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5954"/>
      </w:tblGrid>
      <w:tr w:rsidR="009B04CD" w14:paraId="2F0A632B" w14:textId="77777777">
        <w:tc>
          <w:tcPr>
            <w:tcW w:w="2552" w:type="dxa"/>
          </w:tcPr>
          <w:p w14:paraId="762DB66F" w14:textId="77777777" w:rsidR="009B04CD" w:rsidRDefault="0000708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 w14:textId="77777777" w:rsidR="009B04CD" w:rsidRDefault="00007089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典型冻融型昆仑山黄土地质灾害调查</w:t>
            </w:r>
          </w:p>
        </w:tc>
      </w:tr>
      <w:tr w:rsidR="009B04CD" w14:paraId="11FB86FF" w14:textId="77777777">
        <w:tc>
          <w:tcPr>
            <w:tcW w:w="2552" w:type="dxa"/>
          </w:tcPr>
          <w:p w14:paraId="3C8B2769" w14:textId="77777777" w:rsidR="009B04CD" w:rsidRDefault="0000708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 w14:textId="77777777" w:rsidR="009B04CD" w:rsidRDefault="00007089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2025</w:t>
            </w: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年</w:t>
            </w:r>
          </w:p>
        </w:tc>
      </w:tr>
      <w:tr w:rsidR="009B04CD" w14:paraId="3916CB2C" w14:textId="77777777">
        <w:tc>
          <w:tcPr>
            <w:tcW w:w="2552" w:type="dxa"/>
          </w:tcPr>
          <w:p w14:paraId="79769EB4" w14:textId="77777777" w:rsidR="009B04CD" w:rsidRDefault="0000708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 w14:textId="77777777" w:rsidR="009B04CD" w:rsidRDefault="00007089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新藏铁路交通廊道重大地质安全风险调查评价</w:t>
            </w:r>
          </w:p>
        </w:tc>
      </w:tr>
      <w:tr w:rsidR="009B04CD" w14:paraId="785D3071" w14:textId="77777777">
        <w:tc>
          <w:tcPr>
            <w:tcW w:w="2552" w:type="dxa"/>
          </w:tcPr>
          <w:p w14:paraId="5F7A80E8" w14:textId="77777777" w:rsidR="009B04CD" w:rsidRDefault="0000708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 w14:textId="77777777" w:rsidR="009B04CD" w:rsidRDefault="00007089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评审委托</w:t>
            </w:r>
          </w:p>
        </w:tc>
      </w:tr>
      <w:tr w:rsidR="009B04CD" w14:paraId="1251B407" w14:textId="77777777">
        <w:tc>
          <w:tcPr>
            <w:tcW w:w="2552" w:type="dxa"/>
          </w:tcPr>
          <w:p w14:paraId="3A7D2DC1" w14:textId="77777777" w:rsidR="009B04CD" w:rsidRDefault="0000708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eastAsia="仿宋_GB2312" w:hint="eastAsia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 w14:textId="77777777" w:rsidR="009B04CD" w:rsidRDefault="009B04CD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19A3702E" w14:textId="77777777" w:rsidR="009B04CD" w:rsidRDefault="009B04CD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</w:p>
    <w:p w14:paraId="09A6047E" w14:textId="77777777" w:rsidR="009B04CD" w:rsidRDefault="00007089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目标任务：</w:t>
      </w:r>
    </w:p>
    <w:p w14:paraId="3EE3F53D" w14:textId="77777777" w:rsidR="009B04CD" w:rsidRDefault="00007089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以西北</w:t>
      </w:r>
      <w:proofErr w:type="gramStart"/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典型季冻区</w:t>
      </w:r>
      <w:proofErr w:type="gramEnd"/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黄土为研究对象，开展典型黄土地质灾害调查，在野外调查的基础上，通过现场解剖、实验测试、物理模拟、数值分析等手段，建立典型冻融型</w:t>
      </w:r>
      <w:proofErr w:type="gramStart"/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黄土概化模型</w:t>
      </w:r>
      <w:proofErr w:type="gramEnd"/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。阐明冻融循环条件下黄土结构变化、强度衰减机制，揭示冻融循环下滑坡启动的内因机制及成灾机理。构建以冻融循环中水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-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热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-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力耦合机制为核心的黄土滑坡预测模型，为</w:t>
      </w:r>
      <w:proofErr w:type="gramStart"/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典型季冻区</w:t>
      </w:r>
      <w:proofErr w:type="gramEnd"/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突发性黄土滑坡稳定性评价提供理论依据。</w:t>
      </w:r>
    </w:p>
    <w:p w14:paraId="470BC1A3" w14:textId="77777777" w:rsidR="009B04CD" w:rsidRDefault="00007089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年度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主要实物工作量：</w:t>
      </w:r>
    </w:p>
    <w:p w14:paraId="23784FB9" w14:textId="77777777" w:rsidR="009B04CD" w:rsidRDefault="00007089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常规岩土物理力学实验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12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组；</w:t>
      </w:r>
    </w:p>
    <w:p w14:paraId="43D98C5C" w14:textId="77777777" w:rsidR="009B04CD" w:rsidRDefault="00007089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2.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岩土冻融实验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12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组；</w:t>
      </w:r>
    </w:p>
    <w:p w14:paraId="6FF90F61" w14:textId="77777777" w:rsidR="009B04CD" w:rsidRDefault="00007089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冻融微观实验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24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组；</w:t>
      </w:r>
    </w:p>
    <w:p w14:paraId="113FD061" w14:textId="77777777" w:rsidR="009B04CD" w:rsidRDefault="00007089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4.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冻融型黄土滑坡物理模型实验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组；</w:t>
      </w:r>
    </w:p>
    <w:p w14:paraId="4A5F3AA0" w14:textId="77777777" w:rsidR="009B04CD" w:rsidRDefault="00007089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5.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冻融型黄土滑坡数值模拟实验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组。</w:t>
      </w:r>
    </w:p>
    <w:p w14:paraId="739C2D1C" w14:textId="77777777" w:rsidR="009B04CD" w:rsidRDefault="00007089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年度预期成果：</w:t>
      </w:r>
    </w:p>
    <w:p w14:paraId="6A8D5765" w14:textId="77777777" w:rsidR="009B04CD" w:rsidRDefault="00007089">
      <w:pPr>
        <w:adjustRightInd w:val="0"/>
        <w:snapToGrid w:val="0"/>
        <w:spacing w:line="48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1.</w:t>
      </w:r>
      <w:r>
        <w:rPr>
          <w:rFonts w:eastAsia="仿宋_GB2312" w:hint="eastAsia"/>
          <w:color w:val="000000"/>
          <w:kern w:val="0"/>
          <w:sz w:val="32"/>
          <w:szCs w:val="32"/>
        </w:rPr>
        <w:t>典型冻融型昆仑山黄土地质灾害调查评价报告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份；</w:t>
      </w:r>
    </w:p>
    <w:p w14:paraId="296E1054" w14:textId="77777777" w:rsidR="009B04CD" w:rsidRDefault="00007089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2.</w:t>
      </w:r>
      <w:r>
        <w:rPr>
          <w:rFonts w:eastAsia="仿宋_GB2312" w:hint="eastAsia"/>
          <w:color w:val="000000"/>
          <w:kern w:val="0"/>
          <w:sz w:val="32"/>
          <w:szCs w:val="32"/>
        </w:rPr>
        <w:t>典型区域黄土冻融参数数据集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套；</w:t>
      </w:r>
    </w:p>
    <w:p w14:paraId="3338B7F6" w14:textId="77777777" w:rsidR="009B04CD" w:rsidRDefault="00007089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3.</w:t>
      </w:r>
      <w:r>
        <w:rPr>
          <w:rFonts w:eastAsia="仿宋_GB2312" w:hint="eastAsia"/>
          <w:color w:val="000000"/>
          <w:kern w:val="0"/>
          <w:sz w:val="32"/>
          <w:szCs w:val="32"/>
        </w:rPr>
        <w:t>典型冻融型黄土滑坡预测模型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个；</w:t>
      </w:r>
    </w:p>
    <w:p w14:paraId="71AD62DA" w14:textId="77777777" w:rsidR="009B04CD" w:rsidRDefault="00007089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4.</w:t>
      </w:r>
      <w:r>
        <w:rPr>
          <w:rFonts w:eastAsia="仿宋_GB2312" w:hint="eastAsia"/>
          <w:color w:val="000000"/>
          <w:kern w:val="0"/>
          <w:sz w:val="32"/>
          <w:szCs w:val="32"/>
        </w:rPr>
        <w:t>申请发明专利</w:t>
      </w:r>
      <w:r>
        <w:rPr>
          <w:rFonts w:eastAsia="仿宋_GB2312" w:hint="eastAsia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项，撰写</w:t>
      </w:r>
      <w:r>
        <w:rPr>
          <w:rFonts w:eastAsia="仿宋_GB2312" w:hint="eastAsia"/>
          <w:color w:val="000000"/>
          <w:kern w:val="0"/>
          <w:sz w:val="32"/>
          <w:szCs w:val="32"/>
        </w:rPr>
        <w:t>SCI</w:t>
      </w:r>
      <w:r>
        <w:rPr>
          <w:rFonts w:eastAsia="仿宋_GB2312" w:hint="eastAsia"/>
          <w:color w:val="000000"/>
          <w:kern w:val="0"/>
          <w:sz w:val="32"/>
          <w:szCs w:val="32"/>
        </w:rPr>
        <w:t>论文</w:t>
      </w:r>
      <w:r>
        <w:rPr>
          <w:rFonts w:eastAsia="仿宋_GB2312" w:hint="eastAsia"/>
          <w:color w:val="000000"/>
          <w:kern w:val="0"/>
          <w:sz w:val="32"/>
          <w:szCs w:val="32"/>
        </w:rPr>
        <w:t>1-2</w:t>
      </w:r>
      <w:r>
        <w:rPr>
          <w:rFonts w:eastAsia="仿宋_GB2312" w:hint="eastAsia"/>
          <w:color w:val="000000"/>
          <w:kern w:val="0"/>
          <w:sz w:val="32"/>
          <w:szCs w:val="32"/>
        </w:rPr>
        <w:t>篇。</w:t>
      </w:r>
    </w:p>
    <w:p w14:paraId="72BCAF21" w14:textId="77777777" w:rsidR="009B04CD" w:rsidRDefault="00007089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提交报告时间：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  <w:t>11</w:t>
      </w: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t>月。</w:t>
      </w:r>
    </w:p>
    <w:p w14:paraId="4B977CE0" w14:textId="77777777" w:rsidR="009B04CD" w:rsidRDefault="00007089">
      <w:pPr>
        <w:adjustRightInd w:val="0"/>
        <w:snapToGrid w:val="0"/>
        <w:spacing w:beforeLines="50" w:before="156" w:line="480" w:lineRule="exact"/>
        <w:jc w:val="left"/>
        <w:rPr>
          <w:rFonts w:ascii="仿宋_GB2312" w:eastAsia="仿宋_GB2312" w:hAnsi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/>
          <w:b/>
          <w:color w:val="000000"/>
          <w:kern w:val="0"/>
          <w:sz w:val="32"/>
          <w:szCs w:val="32"/>
        </w:rPr>
        <w:lastRenderedPageBreak/>
        <w:t>经费预算：</w:t>
      </w:r>
      <w:r w:rsidRPr="00007089">
        <w:rPr>
          <w:rFonts w:ascii="仿宋_GB2312" w:eastAsia="仿宋_GB2312" w:hAnsi="仿宋_GB2312"/>
          <w:bCs/>
          <w:color w:val="000000"/>
          <w:kern w:val="0"/>
          <w:sz w:val="32"/>
          <w:szCs w:val="32"/>
        </w:rPr>
        <w:t>202</w:t>
      </w:r>
      <w:r w:rsidRPr="00007089">
        <w:rPr>
          <w:rFonts w:ascii="仿宋_GB2312" w:eastAsia="仿宋_GB2312" w:hAnsi="仿宋_GB2312" w:hint="eastAsia"/>
          <w:bCs/>
          <w:color w:val="000000"/>
          <w:kern w:val="0"/>
          <w:sz w:val="32"/>
          <w:szCs w:val="32"/>
        </w:rPr>
        <w:t>5</w:t>
      </w:r>
      <w:r w:rsidRPr="00007089">
        <w:rPr>
          <w:rFonts w:ascii="仿宋_GB2312" w:eastAsia="仿宋_GB2312" w:hAnsi="仿宋_GB2312"/>
          <w:bCs/>
          <w:color w:val="000000"/>
          <w:kern w:val="0"/>
          <w:sz w:val="32"/>
          <w:szCs w:val="32"/>
        </w:rPr>
        <w:t>年度经费预算</w:t>
      </w:r>
      <w:r w:rsidRPr="00007089">
        <w:rPr>
          <w:rFonts w:ascii="仿宋_GB2312" w:eastAsia="仿宋_GB2312" w:hAnsi="仿宋_GB2312" w:hint="eastAsia"/>
          <w:bCs/>
          <w:color w:val="000000"/>
          <w:kern w:val="0"/>
          <w:sz w:val="32"/>
          <w:szCs w:val="32"/>
        </w:rPr>
        <w:t>30</w:t>
      </w:r>
      <w:r w:rsidRPr="00007089">
        <w:rPr>
          <w:rFonts w:ascii="仿宋_GB2312" w:eastAsia="仿宋_GB2312" w:hAnsi="仿宋_GB2312"/>
          <w:bCs/>
          <w:color w:val="000000"/>
          <w:kern w:val="0"/>
          <w:sz w:val="32"/>
          <w:szCs w:val="32"/>
        </w:rPr>
        <w:t>万元。</w:t>
      </w:r>
    </w:p>
    <w:p w14:paraId="3B31CA41" w14:textId="77777777" w:rsidR="009B04CD" w:rsidRDefault="009B04CD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</w:p>
    <w:p w14:paraId="01842454" w14:textId="77777777" w:rsidR="009B04CD" w:rsidRDefault="00007089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bookmarkStart w:id="0" w:name="OLE_LINK1"/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  <w:bookmarkEnd w:id="0"/>
    </w:p>
    <w:p w14:paraId="448160BE" w14:textId="77777777" w:rsidR="009B04CD" w:rsidRDefault="009B04CD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</w:p>
    <w:sectPr w:rsidR="009B04CD">
      <w:head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1F765" w14:textId="77777777" w:rsidR="00007089" w:rsidRDefault="00007089">
      <w:r>
        <w:separator/>
      </w:r>
    </w:p>
  </w:endnote>
  <w:endnote w:type="continuationSeparator" w:id="0">
    <w:p w14:paraId="3772EDA5" w14:textId="77777777" w:rsidR="00007089" w:rsidRDefault="00007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07C69" w14:textId="77777777" w:rsidR="00007089" w:rsidRDefault="00007089">
      <w:r>
        <w:separator/>
      </w:r>
    </w:p>
  </w:footnote>
  <w:footnote w:type="continuationSeparator" w:id="0">
    <w:p w14:paraId="2F7733CB" w14:textId="77777777" w:rsidR="00007089" w:rsidRDefault="00007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1634" w14:textId="77777777" w:rsidR="009B04CD" w:rsidRDefault="009B04CD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7978"/>
    <w:rsid w:val="00004951"/>
    <w:rsid w:val="00007089"/>
    <w:rsid w:val="000168B6"/>
    <w:rsid w:val="00022F0A"/>
    <w:rsid w:val="00023D5B"/>
    <w:rsid w:val="00030646"/>
    <w:rsid w:val="000312E5"/>
    <w:rsid w:val="000336D9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621B1"/>
    <w:rsid w:val="00280635"/>
    <w:rsid w:val="00283761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66D8D"/>
    <w:rsid w:val="0037798D"/>
    <w:rsid w:val="00383959"/>
    <w:rsid w:val="00390FE0"/>
    <w:rsid w:val="0039300C"/>
    <w:rsid w:val="0039332A"/>
    <w:rsid w:val="00395279"/>
    <w:rsid w:val="003973B2"/>
    <w:rsid w:val="003A38AE"/>
    <w:rsid w:val="003A786D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742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D6DA8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04CD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5582C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05432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05245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0AC85147"/>
    <w:rsid w:val="0BF277E3"/>
    <w:rsid w:val="133746B8"/>
    <w:rsid w:val="210B0AA2"/>
    <w:rsid w:val="514F2FE9"/>
    <w:rsid w:val="52E50D16"/>
    <w:rsid w:val="56F03792"/>
    <w:rsid w:val="5B0E3A7B"/>
    <w:rsid w:val="7D2B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3007B51-BD6B-4392-A80E-9116BEF9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8">
    <w:name w:val="Date"/>
    <w:basedOn w:val="a"/>
    <w:next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9">
    <w:name w:val="Balloon Text"/>
    <w:basedOn w:val="a"/>
    <w:link w:val="aa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d">
    <w:name w:val="annotation subject"/>
    <w:basedOn w:val="a4"/>
    <w:next w:val="a4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semiHidden/>
    <w:qFormat/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qFormat/>
  </w:style>
  <w:style w:type="paragraph" w:customStyle="1" w:styleId="CharCharCharChar">
    <w:name w:val="Char Char Char Char"/>
    <w:basedOn w:val="a"/>
    <w:next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f2">
    <w:name w:val="Placeholder Text"/>
    <w:basedOn w:val="a0"/>
    <w:uiPriority w:val="99"/>
    <w:semiHidden/>
    <w:qFormat/>
    <w:rPr>
      <w:color w:val="808080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1">
    <w:name w:val="样式2"/>
    <w:basedOn w:val="a0"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0">
    <w:name w:val="标题 2 字符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5">
    <w:name w:val="批注文字 字符"/>
    <w:basedOn w:val="a0"/>
    <w:link w:val="a4"/>
    <w:uiPriority w:val="99"/>
    <w:semiHidden/>
    <w:qFormat/>
    <w:rPr>
      <w:kern w:val="2"/>
      <w:sz w:val="28"/>
      <w:szCs w:val="24"/>
    </w:rPr>
  </w:style>
  <w:style w:type="character" w:customStyle="1" w:styleId="ae">
    <w:name w:val="批注主题 字符"/>
    <w:basedOn w:val="a5"/>
    <w:link w:val="ad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a7">
    <w:name w:val="正文文本缩进 字符"/>
    <w:basedOn w:val="a0"/>
    <w:link w:val="a6"/>
    <w:qFormat/>
    <w:rPr>
      <w:rFonts w:ascii="Calibri" w:eastAsia="仿宋_GB2312" w:hAnsi="Calibri"/>
      <w:kern w:val="2"/>
      <w:sz w:val="32"/>
      <w:szCs w:val="22"/>
    </w:rPr>
  </w:style>
  <w:style w:type="paragraph" w:styleId="af3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31E3114-333C-4F46-A524-D833B80F0B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270</Characters>
  <Application>Microsoft Office Word</Application>
  <DocSecurity>0</DocSecurity>
  <Lines>20</Lines>
  <Paragraphs>22</Paragraphs>
  <ScaleCrop>false</ScaleCrop>
  <Company>Microsoft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常亮</cp:lastModifiedBy>
  <cp:revision>3</cp:revision>
  <cp:lastPrinted>2018-11-08T00:42:00Z</cp:lastPrinted>
  <dcterms:created xsi:type="dcterms:W3CDTF">2025-05-09T03:55:00Z</dcterms:created>
  <dcterms:modified xsi:type="dcterms:W3CDTF">2025-05-09T08:55:00Z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