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6" w:type="dxa"/>
        <w:tblInd w:w="-34" w:type="dxa"/>
        <w:tblLayout w:type="fixed"/>
        <w:tblLook w:val="04A0"/>
      </w:tblPr>
      <w:tblGrid>
        <w:gridCol w:w="2552"/>
        <w:gridCol w:w="5954"/>
      </w:tblGrid>
      <w:tr w:rsidR="00C75197" w:rsidRPr="00C75197" w:rsidTr="00FC2EFD">
        <w:tc>
          <w:tcPr>
            <w:tcW w:w="2552" w:type="dxa"/>
          </w:tcPr>
          <w:p w:rsidR="00C75197" w:rsidRPr="00C75197" w:rsidRDefault="00C75197" w:rsidP="00C7519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 w:rsidRPr="00126E98">
              <w:rPr>
                <w:rFonts w:ascii="仿宋_GB2312" w:eastAsia="仿宋_GB2312" w:hint="eastAsia"/>
                <w:b/>
                <w:color w:val="000000"/>
                <w:spacing w:val="90"/>
                <w:kern w:val="0"/>
                <w:sz w:val="32"/>
                <w:szCs w:val="32"/>
                <w:fitText w:val="1929" w:id="-1002180351"/>
              </w:rPr>
              <w:t>委托名</w:t>
            </w:r>
            <w:r w:rsidRPr="00126E98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  <w:fitText w:val="1929" w:id="-1002180351"/>
              </w:rPr>
              <w:t>称</w:t>
            </w:r>
            <w:r w:rsidRPr="00C75197"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:rsidR="00C75197" w:rsidRPr="00C75197" w:rsidRDefault="00C75197" w:rsidP="00C7519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 w:rsidRPr="00C75197">
              <w:rPr>
                <w:rFonts w:ascii="仿宋_GB2312" w:eastAsia="仿宋_GB2312" w:hint="eastAsia"/>
                <w:color w:val="000000"/>
                <w:sz w:val="32"/>
                <w:szCs w:val="32"/>
              </w:rPr>
              <w:t>降雨作用下黄土切坡灾变机理离心模型试验</w:t>
            </w:r>
          </w:p>
        </w:tc>
      </w:tr>
      <w:tr w:rsidR="00C75197" w:rsidRPr="00C75197" w:rsidTr="00FC2EFD">
        <w:tc>
          <w:tcPr>
            <w:tcW w:w="2552" w:type="dxa"/>
          </w:tcPr>
          <w:p w:rsidR="00C75197" w:rsidRPr="00C75197" w:rsidRDefault="00C75197" w:rsidP="00C7519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 w:rsidRPr="00C75197"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工作起止年限：</w:t>
            </w:r>
          </w:p>
        </w:tc>
        <w:tc>
          <w:tcPr>
            <w:tcW w:w="5954" w:type="dxa"/>
          </w:tcPr>
          <w:p w:rsidR="00C75197" w:rsidRPr="00C75197" w:rsidRDefault="00C75197" w:rsidP="00C7519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 w:rsidRPr="00C75197">
              <w:rPr>
                <w:rFonts w:eastAsia="仿宋_GB2312"/>
                <w:color w:val="000000"/>
                <w:sz w:val="32"/>
                <w:szCs w:val="32"/>
              </w:rPr>
              <w:t>2024</w:t>
            </w:r>
            <w:r w:rsidRPr="00C75197">
              <w:rPr>
                <w:rFonts w:eastAsia="仿宋_GB2312"/>
                <w:color w:val="000000"/>
                <w:sz w:val="32"/>
                <w:szCs w:val="32"/>
              </w:rPr>
              <w:t>年</w:t>
            </w:r>
            <w:r w:rsidRPr="00C75197">
              <w:rPr>
                <w:rFonts w:eastAsia="仿宋_GB2312" w:hint="eastAsia"/>
                <w:color w:val="000000"/>
                <w:sz w:val="32"/>
                <w:szCs w:val="32"/>
              </w:rPr>
              <w:t>5</w:t>
            </w:r>
            <w:r w:rsidRPr="00C75197">
              <w:rPr>
                <w:rFonts w:eastAsia="仿宋_GB2312" w:hint="eastAsia"/>
                <w:color w:val="000000"/>
                <w:sz w:val="32"/>
                <w:szCs w:val="32"/>
              </w:rPr>
              <w:t>月</w:t>
            </w:r>
            <w:r w:rsidRPr="00C75197">
              <w:rPr>
                <w:rFonts w:eastAsia="仿宋_GB2312" w:hint="eastAsia"/>
                <w:color w:val="000000"/>
                <w:sz w:val="32"/>
                <w:szCs w:val="32"/>
              </w:rPr>
              <w:t>-</w:t>
            </w:r>
            <w:r w:rsidRPr="00C75197">
              <w:rPr>
                <w:rFonts w:eastAsia="仿宋_GB2312"/>
                <w:color w:val="000000"/>
                <w:sz w:val="32"/>
                <w:szCs w:val="32"/>
              </w:rPr>
              <w:t>2024</w:t>
            </w:r>
            <w:r w:rsidRPr="00C75197">
              <w:rPr>
                <w:rFonts w:eastAsia="仿宋_GB2312" w:hint="eastAsia"/>
                <w:color w:val="000000"/>
                <w:sz w:val="32"/>
                <w:szCs w:val="32"/>
              </w:rPr>
              <w:t>年</w:t>
            </w:r>
            <w:r w:rsidRPr="00C75197">
              <w:rPr>
                <w:rFonts w:eastAsia="仿宋_GB2312" w:hint="eastAsia"/>
                <w:color w:val="000000"/>
                <w:sz w:val="32"/>
                <w:szCs w:val="32"/>
              </w:rPr>
              <w:t>12</w:t>
            </w:r>
            <w:r w:rsidRPr="00C75197">
              <w:rPr>
                <w:rFonts w:eastAsia="仿宋_GB2312" w:hint="eastAsia"/>
                <w:color w:val="000000"/>
                <w:sz w:val="32"/>
                <w:szCs w:val="32"/>
              </w:rPr>
              <w:t>月</w:t>
            </w:r>
          </w:p>
        </w:tc>
      </w:tr>
      <w:tr w:rsidR="00C75197" w:rsidRPr="00C75197" w:rsidTr="00FC2EFD">
        <w:tc>
          <w:tcPr>
            <w:tcW w:w="2552" w:type="dxa"/>
          </w:tcPr>
          <w:p w:rsidR="00C75197" w:rsidRPr="00C75197" w:rsidRDefault="00C75197" w:rsidP="00C7519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 w:rsidRPr="00C75197"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所属</w:t>
            </w:r>
            <w:r w:rsidR="00A5637C"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三</w:t>
            </w:r>
            <w:r w:rsidRPr="00C75197"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级项目：</w:t>
            </w:r>
          </w:p>
        </w:tc>
        <w:tc>
          <w:tcPr>
            <w:tcW w:w="5954" w:type="dxa"/>
          </w:tcPr>
          <w:p w:rsidR="00C75197" w:rsidRPr="00C75197" w:rsidRDefault="00C55833" w:rsidP="00C55833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 w:rsidRPr="00C55833">
              <w:rPr>
                <w:rFonts w:ascii="仿宋_GB2312" w:eastAsia="仿宋_GB2312" w:hint="eastAsia"/>
                <w:color w:val="000000"/>
                <w:sz w:val="32"/>
                <w:szCs w:val="32"/>
              </w:rPr>
              <w:t>黄土高原等典型地区地质灾害精细调查与风险管控</w:t>
            </w:r>
          </w:p>
        </w:tc>
      </w:tr>
      <w:tr w:rsidR="00C75197" w:rsidRPr="00C75197" w:rsidTr="00FC2EFD">
        <w:tc>
          <w:tcPr>
            <w:tcW w:w="2552" w:type="dxa"/>
          </w:tcPr>
          <w:p w:rsidR="00C75197" w:rsidRPr="00C75197" w:rsidRDefault="00C75197" w:rsidP="00C7519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 xml:space="preserve">类 </w:t>
            </w:r>
            <w:r>
              <w:rPr>
                <w:rFonts w:ascii="仿宋_GB2312" w:eastAsia="仿宋_GB2312"/>
                <w:b/>
                <w:color w:val="00000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型：</w:t>
            </w:r>
          </w:p>
        </w:tc>
        <w:tc>
          <w:tcPr>
            <w:tcW w:w="5954" w:type="dxa"/>
          </w:tcPr>
          <w:p w:rsidR="00C75197" w:rsidRPr="00C75197" w:rsidRDefault="00A5637C" w:rsidP="00C7519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新开</w:t>
            </w:r>
            <w:r w:rsidR="00C75197">
              <w:rPr>
                <w:rFonts w:ascii="仿宋_GB2312" w:eastAsia="仿宋_GB2312" w:hint="eastAsia"/>
                <w:color w:val="000000"/>
                <w:sz w:val="32"/>
                <w:szCs w:val="32"/>
              </w:rPr>
              <w:t>委托</w:t>
            </w:r>
          </w:p>
        </w:tc>
      </w:tr>
      <w:tr w:rsidR="00C75197" w:rsidRPr="00C75197" w:rsidTr="00FC2EFD">
        <w:tc>
          <w:tcPr>
            <w:tcW w:w="2552" w:type="dxa"/>
          </w:tcPr>
          <w:p w:rsidR="00C75197" w:rsidRPr="00C75197" w:rsidRDefault="00C75197" w:rsidP="00C7519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06"/>
                <w:kern w:val="0"/>
                <w:sz w:val="32"/>
                <w:szCs w:val="32"/>
              </w:rPr>
              <w:t>外协</w:t>
            </w:r>
            <w:r w:rsidRPr="00C75197">
              <w:rPr>
                <w:rFonts w:ascii="仿宋_GB2312" w:eastAsia="仿宋_GB2312" w:hint="eastAsia"/>
                <w:b/>
                <w:color w:val="000000"/>
                <w:spacing w:val="106"/>
                <w:kern w:val="0"/>
                <w:sz w:val="32"/>
                <w:szCs w:val="32"/>
              </w:rPr>
              <w:t>单</w:t>
            </w:r>
            <w:r w:rsidRPr="00C75197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位：</w:t>
            </w:r>
          </w:p>
        </w:tc>
        <w:tc>
          <w:tcPr>
            <w:tcW w:w="5954" w:type="dxa"/>
          </w:tcPr>
          <w:p w:rsidR="00C75197" w:rsidRPr="00C75197" w:rsidRDefault="00C75197" w:rsidP="00C75197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</w:tbl>
    <w:p w:rsidR="00C75197" w:rsidRDefault="00C75197" w:rsidP="001043E8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:rsidR="00823E7F" w:rsidRPr="00C03402" w:rsidRDefault="00A5637C" w:rsidP="001043E8">
      <w:pPr>
        <w:adjustRightInd w:val="0"/>
        <w:snapToGrid w:val="0"/>
        <w:spacing w:line="50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b/>
          <w:color w:val="000000"/>
          <w:kern w:val="0"/>
          <w:sz w:val="32"/>
          <w:szCs w:val="32"/>
        </w:rPr>
        <w:t>2024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年度</w:t>
      </w:r>
      <w:r w:rsidR="001B6997" w:rsidRPr="00C03402">
        <w:rPr>
          <w:rFonts w:eastAsia="仿宋_GB2312"/>
          <w:b/>
          <w:color w:val="000000"/>
          <w:kern w:val="0"/>
          <w:sz w:val="32"/>
          <w:szCs w:val="32"/>
        </w:rPr>
        <w:t>目标任务：</w:t>
      </w:r>
    </w:p>
    <w:p w:rsidR="00A5637C" w:rsidRDefault="0042130A" w:rsidP="008B0F32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42130A">
        <w:rPr>
          <w:rFonts w:eastAsia="仿宋_GB2312" w:hint="eastAsia"/>
          <w:color w:val="000000"/>
          <w:kern w:val="0"/>
          <w:sz w:val="32"/>
          <w:szCs w:val="32"/>
        </w:rPr>
        <w:t>项目以</w:t>
      </w:r>
      <w:r w:rsidR="007B133D">
        <w:rPr>
          <w:rFonts w:eastAsia="仿宋_GB2312" w:hint="eastAsia"/>
          <w:color w:val="000000"/>
          <w:kern w:val="0"/>
          <w:sz w:val="32"/>
          <w:szCs w:val="32"/>
        </w:rPr>
        <w:t>黄土高原地区黄土切坡</w:t>
      </w:r>
      <w:r w:rsidRPr="0042130A">
        <w:rPr>
          <w:rFonts w:eastAsia="仿宋_GB2312" w:hint="eastAsia"/>
          <w:color w:val="000000"/>
          <w:kern w:val="0"/>
          <w:sz w:val="32"/>
          <w:szCs w:val="32"/>
        </w:rPr>
        <w:t>为对象，通过开展物理</w:t>
      </w:r>
      <w:r w:rsidR="007B133D">
        <w:rPr>
          <w:rFonts w:eastAsia="仿宋_GB2312" w:hint="eastAsia"/>
          <w:color w:val="000000"/>
          <w:kern w:val="0"/>
          <w:sz w:val="32"/>
          <w:szCs w:val="32"/>
        </w:rPr>
        <w:t>离心</w:t>
      </w:r>
      <w:r w:rsidR="00750340">
        <w:rPr>
          <w:rFonts w:eastAsia="仿宋_GB2312" w:hint="eastAsia"/>
          <w:color w:val="000000"/>
          <w:kern w:val="0"/>
          <w:sz w:val="32"/>
          <w:szCs w:val="32"/>
        </w:rPr>
        <w:t>机</w:t>
      </w:r>
      <w:r w:rsidRPr="0042130A">
        <w:rPr>
          <w:rFonts w:eastAsia="仿宋_GB2312" w:hint="eastAsia"/>
          <w:color w:val="000000"/>
          <w:kern w:val="0"/>
          <w:sz w:val="32"/>
          <w:szCs w:val="32"/>
        </w:rPr>
        <w:t>模型试验，研究</w:t>
      </w:r>
      <w:r w:rsidR="007B133D">
        <w:rPr>
          <w:rFonts w:eastAsia="仿宋_GB2312" w:hint="eastAsia"/>
          <w:color w:val="000000"/>
          <w:kern w:val="0"/>
          <w:sz w:val="32"/>
          <w:szCs w:val="32"/>
        </w:rPr>
        <w:t>降雨作用下黄土切坡</w:t>
      </w:r>
      <w:r w:rsidR="00E04EA3">
        <w:rPr>
          <w:rFonts w:eastAsia="仿宋_GB2312" w:hint="eastAsia"/>
          <w:color w:val="000000"/>
          <w:kern w:val="0"/>
          <w:sz w:val="32"/>
          <w:szCs w:val="32"/>
        </w:rPr>
        <w:t>变形</w:t>
      </w:r>
      <w:r w:rsidR="007B133D">
        <w:rPr>
          <w:rFonts w:eastAsia="仿宋_GB2312" w:hint="eastAsia"/>
          <w:color w:val="000000"/>
          <w:kern w:val="0"/>
          <w:sz w:val="32"/>
          <w:szCs w:val="32"/>
        </w:rPr>
        <w:t>失稳的动态演化过程以及成灾机理</w:t>
      </w:r>
      <w:r w:rsidRPr="0042130A">
        <w:rPr>
          <w:rFonts w:eastAsia="仿宋_GB2312" w:hint="eastAsia"/>
          <w:color w:val="000000"/>
          <w:kern w:val="0"/>
          <w:sz w:val="32"/>
          <w:szCs w:val="32"/>
        </w:rPr>
        <w:t>，为</w:t>
      </w:r>
      <w:r w:rsidR="007B133D">
        <w:rPr>
          <w:rFonts w:eastAsia="仿宋_GB2312" w:hint="eastAsia"/>
          <w:color w:val="000000"/>
          <w:kern w:val="0"/>
          <w:sz w:val="32"/>
          <w:szCs w:val="32"/>
        </w:rPr>
        <w:t>黄土高原地区黄土切坡防</w:t>
      </w:r>
      <w:r w:rsidR="00A5637C">
        <w:rPr>
          <w:rFonts w:eastAsia="仿宋_GB2312" w:hint="eastAsia"/>
          <w:color w:val="000000"/>
          <w:kern w:val="0"/>
          <w:sz w:val="32"/>
          <w:szCs w:val="32"/>
        </w:rPr>
        <w:t>控</w:t>
      </w:r>
      <w:r w:rsidRPr="0042130A">
        <w:rPr>
          <w:rFonts w:eastAsia="仿宋_GB2312" w:hint="eastAsia"/>
          <w:color w:val="000000"/>
          <w:kern w:val="0"/>
          <w:sz w:val="32"/>
          <w:szCs w:val="32"/>
        </w:rPr>
        <w:t>提供理论依据。</w:t>
      </w:r>
    </w:p>
    <w:p w:rsidR="00FC4F27" w:rsidRDefault="00FC4F27" w:rsidP="008B0F32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211497" w:rsidRDefault="0042130A" w:rsidP="008B0F32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42130A">
        <w:rPr>
          <w:rFonts w:eastAsia="仿宋_GB2312" w:hint="eastAsia"/>
          <w:color w:val="000000"/>
          <w:kern w:val="0"/>
          <w:sz w:val="32"/>
          <w:szCs w:val="32"/>
        </w:rPr>
        <w:t>主要任务包括：</w:t>
      </w:r>
    </w:p>
    <w:p w:rsidR="00211497" w:rsidRDefault="00211497" w:rsidP="008B0F32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 xml:space="preserve">1. </w:t>
      </w:r>
      <w:r w:rsidR="0042130A" w:rsidRPr="0042130A">
        <w:rPr>
          <w:rFonts w:eastAsia="仿宋_GB2312" w:hint="eastAsia"/>
          <w:color w:val="000000"/>
          <w:kern w:val="0"/>
          <w:sz w:val="32"/>
          <w:szCs w:val="32"/>
        </w:rPr>
        <w:t>通过资料收集与综合分析，总结归纳</w:t>
      </w:r>
      <w:r w:rsidR="00212722">
        <w:rPr>
          <w:rFonts w:eastAsia="仿宋_GB2312" w:hint="eastAsia"/>
          <w:color w:val="000000"/>
          <w:kern w:val="0"/>
          <w:sz w:val="32"/>
          <w:szCs w:val="32"/>
        </w:rPr>
        <w:t>黄土切坡</w:t>
      </w:r>
      <w:r w:rsidR="0042130A" w:rsidRPr="0042130A">
        <w:rPr>
          <w:rFonts w:eastAsia="仿宋_GB2312" w:hint="eastAsia"/>
          <w:color w:val="000000"/>
          <w:kern w:val="0"/>
          <w:sz w:val="32"/>
          <w:szCs w:val="32"/>
        </w:rPr>
        <w:t>破坏</w:t>
      </w:r>
      <w:r w:rsidR="00212722">
        <w:rPr>
          <w:rFonts w:eastAsia="仿宋_GB2312" w:hint="eastAsia"/>
          <w:color w:val="000000"/>
          <w:kern w:val="0"/>
          <w:sz w:val="32"/>
          <w:szCs w:val="32"/>
        </w:rPr>
        <w:t>类型与模式</w:t>
      </w:r>
      <w:r w:rsidR="0042130A" w:rsidRPr="0042130A">
        <w:rPr>
          <w:rFonts w:eastAsia="仿宋_GB2312" w:hint="eastAsia"/>
          <w:color w:val="000000"/>
          <w:kern w:val="0"/>
          <w:sz w:val="32"/>
          <w:szCs w:val="32"/>
        </w:rPr>
        <w:t>，获取</w:t>
      </w:r>
      <w:r w:rsidR="00212722">
        <w:rPr>
          <w:rFonts w:eastAsia="仿宋_GB2312" w:hint="eastAsia"/>
          <w:color w:val="000000"/>
          <w:kern w:val="0"/>
          <w:sz w:val="32"/>
          <w:szCs w:val="32"/>
        </w:rPr>
        <w:t>离心模型试验地质原型；</w:t>
      </w:r>
    </w:p>
    <w:p w:rsidR="00823E7F" w:rsidRDefault="00211497" w:rsidP="008B0F32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 xml:space="preserve">2. </w:t>
      </w:r>
      <w:r w:rsidR="00212722">
        <w:rPr>
          <w:rFonts w:eastAsia="仿宋_GB2312" w:hint="eastAsia"/>
          <w:color w:val="000000"/>
          <w:kern w:val="0"/>
          <w:sz w:val="32"/>
          <w:szCs w:val="32"/>
        </w:rPr>
        <w:t>基于地质原型</w:t>
      </w:r>
      <w:r w:rsidR="0042130A" w:rsidRPr="0042130A">
        <w:rPr>
          <w:rFonts w:eastAsia="仿宋_GB2312" w:hint="eastAsia"/>
          <w:color w:val="000000"/>
          <w:kern w:val="0"/>
          <w:sz w:val="32"/>
          <w:szCs w:val="32"/>
        </w:rPr>
        <w:t>开展</w:t>
      </w:r>
      <w:r w:rsidR="00A3683F">
        <w:rPr>
          <w:rFonts w:eastAsia="仿宋_GB2312" w:hint="eastAsia"/>
          <w:color w:val="000000"/>
          <w:kern w:val="0"/>
          <w:sz w:val="32"/>
          <w:szCs w:val="32"/>
        </w:rPr>
        <w:t>离心</w:t>
      </w:r>
      <w:r w:rsidR="0042130A" w:rsidRPr="0042130A">
        <w:rPr>
          <w:rFonts w:eastAsia="仿宋_GB2312" w:hint="eastAsia"/>
          <w:color w:val="000000"/>
          <w:kern w:val="0"/>
          <w:sz w:val="32"/>
          <w:szCs w:val="32"/>
        </w:rPr>
        <w:t>模型试验，</w:t>
      </w:r>
      <w:r w:rsidR="00453C9A">
        <w:rPr>
          <w:rFonts w:eastAsia="仿宋_GB2312" w:hint="eastAsia"/>
          <w:color w:val="000000"/>
          <w:kern w:val="0"/>
          <w:sz w:val="32"/>
          <w:szCs w:val="32"/>
        </w:rPr>
        <w:t>通过对土压力、孔隙水压力、土体含水率、坡体位移等物理量的监测，研究降雨作用下黄土切坡</w:t>
      </w:r>
      <w:r>
        <w:rPr>
          <w:rFonts w:eastAsia="仿宋_GB2312" w:hint="eastAsia"/>
          <w:color w:val="000000"/>
          <w:kern w:val="0"/>
          <w:sz w:val="32"/>
          <w:szCs w:val="32"/>
        </w:rPr>
        <w:t>动态</w:t>
      </w:r>
      <w:r w:rsidR="00453C9A">
        <w:rPr>
          <w:rFonts w:eastAsia="仿宋_GB2312" w:hint="eastAsia"/>
          <w:color w:val="000000"/>
          <w:kern w:val="0"/>
          <w:sz w:val="32"/>
          <w:szCs w:val="32"/>
        </w:rPr>
        <w:t>响应特征</w:t>
      </w:r>
      <w:r w:rsidR="0042130A" w:rsidRPr="0042130A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8B6ED4" w:rsidRPr="00C03402" w:rsidRDefault="008B6ED4" w:rsidP="008B0F32">
      <w:pPr>
        <w:adjustRightInd w:val="0"/>
        <w:snapToGrid w:val="0"/>
        <w:spacing w:line="480" w:lineRule="exact"/>
        <w:ind w:firstLineChars="200" w:firstLine="643"/>
        <w:rPr>
          <w:rFonts w:eastAsia="仿宋_GB2312"/>
          <w:b/>
          <w:color w:val="000000"/>
          <w:kern w:val="0"/>
          <w:sz w:val="32"/>
          <w:szCs w:val="32"/>
        </w:rPr>
      </w:pPr>
    </w:p>
    <w:p w:rsidR="00823E7F" w:rsidRPr="00C03402" w:rsidRDefault="001B6997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C03402">
        <w:rPr>
          <w:rFonts w:eastAsia="仿宋_GB2312"/>
          <w:b/>
          <w:color w:val="000000"/>
          <w:kern w:val="0"/>
          <w:sz w:val="32"/>
          <w:szCs w:val="32"/>
        </w:rPr>
        <w:t>20</w:t>
      </w:r>
      <w:r w:rsidR="00082889" w:rsidRPr="00C03402">
        <w:rPr>
          <w:rFonts w:eastAsia="仿宋_GB2312"/>
          <w:b/>
          <w:color w:val="000000"/>
          <w:kern w:val="0"/>
          <w:sz w:val="32"/>
          <w:szCs w:val="32"/>
        </w:rPr>
        <w:t>2</w:t>
      </w:r>
      <w:r w:rsidR="007E6110">
        <w:rPr>
          <w:rFonts w:eastAsia="仿宋_GB2312"/>
          <w:b/>
          <w:color w:val="000000"/>
          <w:kern w:val="0"/>
          <w:sz w:val="32"/>
          <w:szCs w:val="32"/>
        </w:rPr>
        <w:t>4</w:t>
      </w:r>
      <w:r w:rsidRPr="00C03402">
        <w:rPr>
          <w:rFonts w:eastAsia="仿宋_GB2312"/>
          <w:b/>
          <w:color w:val="000000"/>
          <w:kern w:val="0"/>
          <w:sz w:val="32"/>
          <w:szCs w:val="32"/>
        </w:rPr>
        <w:t>年主要实物工作量：</w:t>
      </w:r>
    </w:p>
    <w:p w:rsidR="00823E7F" w:rsidRPr="00D70038" w:rsidRDefault="008B0F32" w:rsidP="00D70038">
      <w:pPr>
        <w:pStyle w:val="Default"/>
        <w:spacing w:line="520" w:lineRule="exact"/>
        <w:ind w:firstLineChars="200" w:firstLine="640"/>
        <w:jc w:val="both"/>
        <w:rPr>
          <w:sz w:val="32"/>
          <w:szCs w:val="32"/>
        </w:rPr>
      </w:pPr>
      <w:r w:rsidRPr="00D70038">
        <w:rPr>
          <w:rFonts w:hint="eastAsia"/>
          <w:sz w:val="32"/>
          <w:szCs w:val="32"/>
        </w:rPr>
        <w:t>主要实物工作量：4组离心模型试验</w:t>
      </w:r>
      <w:r w:rsidR="00FA532F" w:rsidRPr="00D70038">
        <w:rPr>
          <w:rFonts w:hint="eastAsia"/>
          <w:sz w:val="32"/>
          <w:szCs w:val="32"/>
        </w:rPr>
        <w:t>、</w:t>
      </w:r>
      <w:r w:rsidR="00747940" w:rsidRPr="00D70038">
        <w:rPr>
          <w:rFonts w:hint="eastAsia"/>
          <w:sz w:val="32"/>
          <w:szCs w:val="32"/>
        </w:rPr>
        <w:t>8组标准三轴试验（GDS）、</w:t>
      </w:r>
      <w:r w:rsidR="00747940" w:rsidRPr="00D70038">
        <w:rPr>
          <w:sz w:val="32"/>
          <w:szCs w:val="32"/>
        </w:rPr>
        <w:t>12</w:t>
      </w:r>
      <w:r w:rsidR="00747940" w:rsidRPr="00D70038">
        <w:rPr>
          <w:rFonts w:hint="eastAsia"/>
          <w:sz w:val="32"/>
          <w:szCs w:val="32"/>
        </w:rPr>
        <w:t>组直接剪切试验</w:t>
      </w:r>
      <w:r w:rsidRPr="00D70038">
        <w:rPr>
          <w:rFonts w:hint="eastAsia"/>
          <w:sz w:val="32"/>
          <w:szCs w:val="32"/>
        </w:rPr>
        <w:t>。</w:t>
      </w:r>
    </w:p>
    <w:p w:rsidR="00D70038" w:rsidRPr="00D70038" w:rsidRDefault="00D70038" w:rsidP="003D341A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823E7F" w:rsidRPr="00C03402" w:rsidRDefault="001B6997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C03402">
        <w:rPr>
          <w:rFonts w:eastAsia="仿宋_GB2312"/>
          <w:b/>
          <w:color w:val="000000"/>
          <w:kern w:val="0"/>
          <w:sz w:val="32"/>
          <w:szCs w:val="32"/>
        </w:rPr>
        <w:t>20</w:t>
      </w:r>
      <w:r w:rsidR="00082889" w:rsidRPr="00C03402">
        <w:rPr>
          <w:rFonts w:eastAsia="仿宋_GB2312"/>
          <w:b/>
          <w:color w:val="000000"/>
          <w:kern w:val="0"/>
          <w:sz w:val="32"/>
          <w:szCs w:val="32"/>
        </w:rPr>
        <w:t>2</w:t>
      </w:r>
      <w:r w:rsidR="007E6110">
        <w:rPr>
          <w:rFonts w:eastAsia="仿宋_GB2312"/>
          <w:b/>
          <w:color w:val="000000"/>
          <w:kern w:val="0"/>
          <w:sz w:val="32"/>
          <w:szCs w:val="32"/>
        </w:rPr>
        <w:t>4</w:t>
      </w:r>
      <w:r w:rsidRPr="00C03402">
        <w:rPr>
          <w:rFonts w:eastAsia="仿宋_GB2312"/>
          <w:b/>
          <w:color w:val="000000"/>
          <w:kern w:val="0"/>
          <w:sz w:val="32"/>
          <w:szCs w:val="32"/>
        </w:rPr>
        <w:t>年度预期成果：</w:t>
      </w:r>
    </w:p>
    <w:p w:rsidR="00211497" w:rsidRDefault="00211497">
      <w:pPr>
        <w:pStyle w:val="Default"/>
        <w:spacing w:line="520" w:lineRule="exact"/>
        <w:ind w:firstLineChars="200" w:firstLine="640"/>
        <w:jc w:val="both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 w:rsidR="008B6ED4" w:rsidRPr="00C75197">
        <w:rPr>
          <w:rFonts w:hint="eastAsia"/>
          <w:sz w:val="32"/>
          <w:szCs w:val="32"/>
        </w:rPr>
        <w:t>降雨作用下黄土切坡灾变机理</w:t>
      </w:r>
      <w:r>
        <w:rPr>
          <w:rFonts w:hint="eastAsia"/>
          <w:sz w:val="32"/>
          <w:szCs w:val="32"/>
        </w:rPr>
        <w:t>离心模型试验测试数据集</w:t>
      </w:r>
      <w:r w:rsidR="008B6ED4">
        <w:rPr>
          <w:rFonts w:hint="eastAsia"/>
          <w:sz w:val="32"/>
          <w:szCs w:val="32"/>
        </w:rPr>
        <w:t>与测试报告</w:t>
      </w:r>
      <w:r>
        <w:rPr>
          <w:rFonts w:hint="eastAsia"/>
          <w:sz w:val="32"/>
          <w:szCs w:val="32"/>
        </w:rPr>
        <w:t>；</w:t>
      </w:r>
    </w:p>
    <w:p w:rsidR="00823E7F" w:rsidRDefault="00211497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2.</w:t>
      </w:r>
      <w:r w:rsidR="008B6ED4" w:rsidRPr="009A29F4">
        <w:rPr>
          <w:rFonts w:hint="eastAsia"/>
          <w:sz w:val="32"/>
          <w:szCs w:val="32"/>
        </w:rPr>
        <w:t>合作撰写发表中文核心期刊级别以上科技论文1篇</w:t>
      </w:r>
      <w:r w:rsidR="008B0F32" w:rsidRPr="008B0F32">
        <w:rPr>
          <w:rFonts w:ascii="Times New Roman" w:hAnsi="Times New Roman" w:cs="Times New Roman" w:hint="eastAsia"/>
          <w:sz w:val="32"/>
          <w:szCs w:val="32"/>
        </w:rPr>
        <w:t>。</w:t>
      </w:r>
    </w:p>
    <w:p w:rsidR="008B0F32" w:rsidRPr="00C03402" w:rsidRDefault="008B0F32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</w:p>
    <w:p w:rsidR="00823E7F" w:rsidRDefault="001B6997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C03402">
        <w:rPr>
          <w:rFonts w:eastAsia="仿宋_GB2312"/>
          <w:b/>
          <w:kern w:val="0"/>
          <w:sz w:val="32"/>
          <w:szCs w:val="32"/>
        </w:rPr>
        <w:t>提交报告时间：</w:t>
      </w:r>
      <w:r w:rsidRPr="00C03402">
        <w:rPr>
          <w:rFonts w:eastAsia="仿宋_GB2312"/>
          <w:color w:val="000000"/>
          <w:kern w:val="0"/>
          <w:sz w:val="32"/>
          <w:szCs w:val="32"/>
        </w:rPr>
        <w:t>20</w:t>
      </w:r>
      <w:r w:rsidR="00082889" w:rsidRPr="00C03402">
        <w:rPr>
          <w:rFonts w:eastAsia="仿宋_GB2312"/>
          <w:color w:val="000000"/>
          <w:kern w:val="0"/>
          <w:sz w:val="32"/>
          <w:szCs w:val="32"/>
        </w:rPr>
        <w:t>2</w:t>
      </w:r>
      <w:r w:rsidR="002C4727">
        <w:rPr>
          <w:rFonts w:eastAsia="仿宋_GB2312"/>
          <w:color w:val="000000"/>
          <w:kern w:val="0"/>
          <w:sz w:val="32"/>
          <w:szCs w:val="32"/>
        </w:rPr>
        <w:t>4</w:t>
      </w:r>
      <w:r w:rsidRPr="00C03402">
        <w:rPr>
          <w:rFonts w:eastAsia="仿宋_GB2312"/>
          <w:color w:val="000000"/>
          <w:kern w:val="0"/>
          <w:sz w:val="32"/>
          <w:szCs w:val="32"/>
        </w:rPr>
        <w:t>年</w:t>
      </w:r>
      <w:r w:rsidR="002C4727">
        <w:rPr>
          <w:rFonts w:eastAsia="仿宋_GB2312"/>
          <w:color w:val="000000"/>
          <w:kern w:val="0"/>
          <w:sz w:val="32"/>
          <w:szCs w:val="32"/>
        </w:rPr>
        <w:t>12</w:t>
      </w:r>
      <w:r w:rsidRPr="00C03402">
        <w:rPr>
          <w:rFonts w:eastAsia="仿宋_GB2312"/>
          <w:color w:val="000000"/>
          <w:kern w:val="0"/>
          <w:sz w:val="32"/>
          <w:szCs w:val="32"/>
        </w:rPr>
        <w:t>月。</w:t>
      </w:r>
    </w:p>
    <w:p w:rsidR="00D70038" w:rsidRPr="00C03402" w:rsidRDefault="00D70038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C03402" w:rsidRDefault="001B6997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C03402">
        <w:rPr>
          <w:rFonts w:eastAsia="仿宋_GB2312"/>
          <w:b/>
          <w:color w:val="000000"/>
          <w:kern w:val="0"/>
          <w:sz w:val="32"/>
          <w:szCs w:val="32"/>
        </w:rPr>
        <w:t>经费预算：</w:t>
      </w:r>
      <w:r w:rsidRPr="00C03402">
        <w:rPr>
          <w:rFonts w:eastAsia="仿宋_GB2312"/>
          <w:color w:val="000000"/>
          <w:kern w:val="0"/>
          <w:sz w:val="32"/>
          <w:szCs w:val="32"/>
        </w:rPr>
        <w:t>20</w:t>
      </w:r>
      <w:r w:rsidR="00082889" w:rsidRPr="00C03402">
        <w:rPr>
          <w:rFonts w:eastAsia="仿宋_GB2312"/>
          <w:color w:val="000000"/>
          <w:kern w:val="0"/>
          <w:sz w:val="32"/>
          <w:szCs w:val="32"/>
        </w:rPr>
        <w:t>2</w:t>
      </w:r>
      <w:r w:rsidR="002C4727">
        <w:rPr>
          <w:rFonts w:eastAsia="仿宋_GB2312"/>
          <w:color w:val="000000"/>
          <w:kern w:val="0"/>
          <w:sz w:val="32"/>
          <w:szCs w:val="32"/>
        </w:rPr>
        <w:t>4</w:t>
      </w:r>
      <w:r w:rsidRPr="00C03402">
        <w:rPr>
          <w:rFonts w:eastAsia="仿宋_GB2312"/>
          <w:color w:val="000000"/>
          <w:kern w:val="0"/>
          <w:sz w:val="32"/>
          <w:szCs w:val="32"/>
        </w:rPr>
        <w:t>年度经费预算</w:t>
      </w:r>
      <w:r w:rsidR="002C4727">
        <w:rPr>
          <w:rFonts w:eastAsia="仿宋_GB2312"/>
          <w:color w:val="000000"/>
          <w:kern w:val="0"/>
          <w:sz w:val="32"/>
          <w:szCs w:val="32"/>
        </w:rPr>
        <w:t>30.00</w:t>
      </w:r>
      <w:r w:rsidRPr="00C03402">
        <w:rPr>
          <w:rFonts w:eastAsia="仿宋_GB2312"/>
          <w:color w:val="000000"/>
          <w:kern w:val="0"/>
          <w:sz w:val="32"/>
          <w:szCs w:val="32"/>
        </w:rPr>
        <w:t>万元。</w:t>
      </w:r>
    </w:p>
    <w:p w:rsidR="00823E7F" w:rsidRPr="00C03402" w:rsidRDefault="00823E7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C03402" w:rsidRDefault="00823E7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C03402" w:rsidRDefault="001B6997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bookmarkStart w:id="0" w:name="_GoBack"/>
      <w:bookmarkEnd w:id="0"/>
      <w:r w:rsidRPr="00C03402">
        <w:rPr>
          <w:rFonts w:eastAsia="仿宋_GB2312"/>
          <w:color w:val="000000"/>
          <w:kern w:val="0"/>
          <w:sz w:val="32"/>
          <w:szCs w:val="32"/>
        </w:rPr>
        <w:t>20</w:t>
      </w:r>
      <w:r w:rsidR="006D487C" w:rsidRPr="00C03402">
        <w:rPr>
          <w:rFonts w:eastAsia="仿宋_GB2312"/>
          <w:color w:val="000000"/>
          <w:kern w:val="0"/>
          <w:sz w:val="32"/>
          <w:szCs w:val="32"/>
        </w:rPr>
        <w:t>2</w:t>
      </w:r>
      <w:r w:rsidR="002C4727">
        <w:rPr>
          <w:rFonts w:eastAsia="仿宋_GB2312"/>
          <w:color w:val="000000"/>
          <w:kern w:val="0"/>
          <w:sz w:val="32"/>
          <w:szCs w:val="32"/>
        </w:rPr>
        <w:t>4</w:t>
      </w:r>
      <w:r w:rsidRPr="00C03402">
        <w:rPr>
          <w:rFonts w:eastAsia="仿宋_GB2312"/>
          <w:color w:val="000000"/>
          <w:kern w:val="0"/>
          <w:sz w:val="32"/>
          <w:szCs w:val="32"/>
        </w:rPr>
        <w:t>年</w:t>
      </w:r>
      <w:r w:rsidR="002C4727">
        <w:rPr>
          <w:rFonts w:eastAsia="仿宋_GB2312"/>
          <w:color w:val="000000"/>
          <w:kern w:val="0"/>
          <w:sz w:val="32"/>
          <w:szCs w:val="32"/>
        </w:rPr>
        <w:t>4</w:t>
      </w:r>
      <w:r w:rsidRPr="00C03402">
        <w:rPr>
          <w:rFonts w:eastAsia="仿宋_GB2312"/>
          <w:color w:val="000000"/>
          <w:kern w:val="0"/>
          <w:sz w:val="32"/>
          <w:szCs w:val="32"/>
        </w:rPr>
        <w:t>月</w:t>
      </w:r>
      <w:r w:rsidR="00BF367B">
        <w:rPr>
          <w:rFonts w:eastAsia="仿宋_GB2312" w:hint="eastAsia"/>
          <w:color w:val="000000"/>
          <w:kern w:val="0"/>
          <w:sz w:val="32"/>
          <w:szCs w:val="32"/>
        </w:rPr>
        <w:t>14</w:t>
      </w:r>
      <w:r w:rsidRPr="00C03402">
        <w:rPr>
          <w:rFonts w:eastAsia="仿宋_GB2312"/>
          <w:color w:val="000000"/>
          <w:kern w:val="0"/>
          <w:sz w:val="32"/>
          <w:szCs w:val="32"/>
        </w:rPr>
        <w:t>日</w:t>
      </w:r>
      <w:r w:rsidRPr="00C03402"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sectPr w:rsidR="00823E7F" w:rsidRPr="00C03402" w:rsidSect="006B42CA">
      <w:head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E98" w:rsidRDefault="00126E98" w:rsidP="00823E7F">
      <w:r>
        <w:separator/>
      </w:r>
    </w:p>
  </w:endnote>
  <w:endnote w:type="continuationSeparator" w:id="0">
    <w:p w:rsidR="00126E98" w:rsidRDefault="00126E98" w:rsidP="00823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E98" w:rsidRDefault="00126E98" w:rsidP="00823E7F">
      <w:r>
        <w:separator/>
      </w:r>
    </w:p>
  </w:footnote>
  <w:footnote w:type="continuationSeparator" w:id="0">
    <w:p w:rsidR="00126E98" w:rsidRDefault="00126E98" w:rsidP="00823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7F" w:rsidRDefault="00823E7F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4951"/>
    <w:rsid w:val="000168B6"/>
    <w:rsid w:val="00022F0A"/>
    <w:rsid w:val="00023A2C"/>
    <w:rsid w:val="00023D5B"/>
    <w:rsid w:val="00030646"/>
    <w:rsid w:val="000312E5"/>
    <w:rsid w:val="00033833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043E8"/>
    <w:rsid w:val="001221D9"/>
    <w:rsid w:val="00126E98"/>
    <w:rsid w:val="00132C78"/>
    <w:rsid w:val="00134E1A"/>
    <w:rsid w:val="00147031"/>
    <w:rsid w:val="00160EED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B7EA7"/>
    <w:rsid w:val="001C14F3"/>
    <w:rsid w:val="001C7E9F"/>
    <w:rsid w:val="001D0348"/>
    <w:rsid w:val="001D0C8E"/>
    <w:rsid w:val="001D3D42"/>
    <w:rsid w:val="001D5AEE"/>
    <w:rsid w:val="001E38B9"/>
    <w:rsid w:val="001F4132"/>
    <w:rsid w:val="001F63DC"/>
    <w:rsid w:val="002076B7"/>
    <w:rsid w:val="00211497"/>
    <w:rsid w:val="00212722"/>
    <w:rsid w:val="00220F48"/>
    <w:rsid w:val="00224E81"/>
    <w:rsid w:val="00226AEC"/>
    <w:rsid w:val="0023086B"/>
    <w:rsid w:val="00231896"/>
    <w:rsid w:val="002424C3"/>
    <w:rsid w:val="002527DE"/>
    <w:rsid w:val="002531BD"/>
    <w:rsid w:val="00257615"/>
    <w:rsid w:val="00271401"/>
    <w:rsid w:val="00280635"/>
    <w:rsid w:val="002821AF"/>
    <w:rsid w:val="00285687"/>
    <w:rsid w:val="00286B3D"/>
    <w:rsid w:val="002A02ED"/>
    <w:rsid w:val="002A1383"/>
    <w:rsid w:val="002B0847"/>
    <w:rsid w:val="002B0FFD"/>
    <w:rsid w:val="002C051F"/>
    <w:rsid w:val="002C4727"/>
    <w:rsid w:val="002C76FF"/>
    <w:rsid w:val="002D28A3"/>
    <w:rsid w:val="002E002E"/>
    <w:rsid w:val="002E2250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300C"/>
    <w:rsid w:val="0039332A"/>
    <w:rsid w:val="00395279"/>
    <w:rsid w:val="003973B2"/>
    <w:rsid w:val="003A38AE"/>
    <w:rsid w:val="003B125F"/>
    <w:rsid w:val="003B53A4"/>
    <w:rsid w:val="003C6444"/>
    <w:rsid w:val="003D341A"/>
    <w:rsid w:val="003D7DA4"/>
    <w:rsid w:val="003E097F"/>
    <w:rsid w:val="003E1A15"/>
    <w:rsid w:val="003E4F37"/>
    <w:rsid w:val="003E77FF"/>
    <w:rsid w:val="003E7B67"/>
    <w:rsid w:val="003F24E9"/>
    <w:rsid w:val="003F4390"/>
    <w:rsid w:val="003F505E"/>
    <w:rsid w:val="00406268"/>
    <w:rsid w:val="00407E2F"/>
    <w:rsid w:val="0042130A"/>
    <w:rsid w:val="004232A0"/>
    <w:rsid w:val="004238C3"/>
    <w:rsid w:val="00424D32"/>
    <w:rsid w:val="00427978"/>
    <w:rsid w:val="00427B9B"/>
    <w:rsid w:val="004305EF"/>
    <w:rsid w:val="004324B5"/>
    <w:rsid w:val="004332B0"/>
    <w:rsid w:val="00453C9A"/>
    <w:rsid w:val="00462267"/>
    <w:rsid w:val="0046570C"/>
    <w:rsid w:val="00465D78"/>
    <w:rsid w:val="00467B77"/>
    <w:rsid w:val="004766FE"/>
    <w:rsid w:val="004771F2"/>
    <w:rsid w:val="00477C31"/>
    <w:rsid w:val="0048127B"/>
    <w:rsid w:val="004830C1"/>
    <w:rsid w:val="00490546"/>
    <w:rsid w:val="00491E77"/>
    <w:rsid w:val="00494EB0"/>
    <w:rsid w:val="00495B60"/>
    <w:rsid w:val="004A656E"/>
    <w:rsid w:val="004B0ADE"/>
    <w:rsid w:val="004C6257"/>
    <w:rsid w:val="004D78E0"/>
    <w:rsid w:val="004E45A8"/>
    <w:rsid w:val="004F2355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6770B"/>
    <w:rsid w:val="0057173C"/>
    <w:rsid w:val="00576F22"/>
    <w:rsid w:val="005A1E75"/>
    <w:rsid w:val="005A57DC"/>
    <w:rsid w:val="005B4431"/>
    <w:rsid w:val="005C16F3"/>
    <w:rsid w:val="005E00DF"/>
    <w:rsid w:val="005E2A77"/>
    <w:rsid w:val="005E5EB2"/>
    <w:rsid w:val="005F49D9"/>
    <w:rsid w:val="00604BA6"/>
    <w:rsid w:val="00605691"/>
    <w:rsid w:val="00605E63"/>
    <w:rsid w:val="00607D66"/>
    <w:rsid w:val="00631D98"/>
    <w:rsid w:val="0063570F"/>
    <w:rsid w:val="00644056"/>
    <w:rsid w:val="006527A1"/>
    <w:rsid w:val="00665F44"/>
    <w:rsid w:val="00670A7F"/>
    <w:rsid w:val="00673A48"/>
    <w:rsid w:val="00674399"/>
    <w:rsid w:val="00674589"/>
    <w:rsid w:val="0067618C"/>
    <w:rsid w:val="00677BBC"/>
    <w:rsid w:val="00685D63"/>
    <w:rsid w:val="006A21BD"/>
    <w:rsid w:val="006A34CD"/>
    <w:rsid w:val="006B107C"/>
    <w:rsid w:val="006B41E9"/>
    <w:rsid w:val="006B42CA"/>
    <w:rsid w:val="006B590B"/>
    <w:rsid w:val="006B614D"/>
    <w:rsid w:val="006C37B2"/>
    <w:rsid w:val="006C3A37"/>
    <w:rsid w:val="006C53A2"/>
    <w:rsid w:val="006C67EB"/>
    <w:rsid w:val="006D41B9"/>
    <w:rsid w:val="006D487C"/>
    <w:rsid w:val="006E102B"/>
    <w:rsid w:val="006F2AA5"/>
    <w:rsid w:val="00710898"/>
    <w:rsid w:val="007138DD"/>
    <w:rsid w:val="00714FD8"/>
    <w:rsid w:val="00716392"/>
    <w:rsid w:val="00716500"/>
    <w:rsid w:val="007274B8"/>
    <w:rsid w:val="007326D8"/>
    <w:rsid w:val="00737AFA"/>
    <w:rsid w:val="007456CD"/>
    <w:rsid w:val="00745FFE"/>
    <w:rsid w:val="00747940"/>
    <w:rsid w:val="00750340"/>
    <w:rsid w:val="00753921"/>
    <w:rsid w:val="00756459"/>
    <w:rsid w:val="00764581"/>
    <w:rsid w:val="00782569"/>
    <w:rsid w:val="00783B16"/>
    <w:rsid w:val="007A01C9"/>
    <w:rsid w:val="007A1600"/>
    <w:rsid w:val="007A5659"/>
    <w:rsid w:val="007B1188"/>
    <w:rsid w:val="007B133D"/>
    <w:rsid w:val="007B75E6"/>
    <w:rsid w:val="007C0E08"/>
    <w:rsid w:val="007C47D2"/>
    <w:rsid w:val="007C61C2"/>
    <w:rsid w:val="007E000F"/>
    <w:rsid w:val="007E6110"/>
    <w:rsid w:val="007F2C22"/>
    <w:rsid w:val="007F5AAD"/>
    <w:rsid w:val="00800420"/>
    <w:rsid w:val="00803456"/>
    <w:rsid w:val="00807FAF"/>
    <w:rsid w:val="00811A72"/>
    <w:rsid w:val="00812BC6"/>
    <w:rsid w:val="00813F17"/>
    <w:rsid w:val="00817751"/>
    <w:rsid w:val="00817D91"/>
    <w:rsid w:val="00823E7F"/>
    <w:rsid w:val="00827B77"/>
    <w:rsid w:val="00832B20"/>
    <w:rsid w:val="00834504"/>
    <w:rsid w:val="0083535C"/>
    <w:rsid w:val="0084249F"/>
    <w:rsid w:val="008520E4"/>
    <w:rsid w:val="00857BCF"/>
    <w:rsid w:val="00864B23"/>
    <w:rsid w:val="00865A8B"/>
    <w:rsid w:val="0086782D"/>
    <w:rsid w:val="008834A2"/>
    <w:rsid w:val="008856F0"/>
    <w:rsid w:val="00891D0D"/>
    <w:rsid w:val="008A61AB"/>
    <w:rsid w:val="008A6B50"/>
    <w:rsid w:val="008B0F32"/>
    <w:rsid w:val="008B260D"/>
    <w:rsid w:val="008B6ED4"/>
    <w:rsid w:val="008C48BB"/>
    <w:rsid w:val="008C61C6"/>
    <w:rsid w:val="008C6FC6"/>
    <w:rsid w:val="008D159A"/>
    <w:rsid w:val="008D4422"/>
    <w:rsid w:val="008D632D"/>
    <w:rsid w:val="008E160E"/>
    <w:rsid w:val="008E2730"/>
    <w:rsid w:val="008E724D"/>
    <w:rsid w:val="008F1B4B"/>
    <w:rsid w:val="008F3135"/>
    <w:rsid w:val="008F5C60"/>
    <w:rsid w:val="008F70D0"/>
    <w:rsid w:val="00915A9C"/>
    <w:rsid w:val="00917ECF"/>
    <w:rsid w:val="0092200D"/>
    <w:rsid w:val="00923599"/>
    <w:rsid w:val="00923F22"/>
    <w:rsid w:val="00927D27"/>
    <w:rsid w:val="00954E68"/>
    <w:rsid w:val="009568F3"/>
    <w:rsid w:val="0097321F"/>
    <w:rsid w:val="00975063"/>
    <w:rsid w:val="00980AF3"/>
    <w:rsid w:val="00982B3A"/>
    <w:rsid w:val="009867A2"/>
    <w:rsid w:val="009872EC"/>
    <w:rsid w:val="009A1A62"/>
    <w:rsid w:val="009A4208"/>
    <w:rsid w:val="009A65A5"/>
    <w:rsid w:val="009A72BC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9F6E71"/>
    <w:rsid w:val="00A06CA7"/>
    <w:rsid w:val="00A11F45"/>
    <w:rsid w:val="00A159E6"/>
    <w:rsid w:val="00A22F23"/>
    <w:rsid w:val="00A23498"/>
    <w:rsid w:val="00A24293"/>
    <w:rsid w:val="00A24470"/>
    <w:rsid w:val="00A249D5"/>
    <w:rsid w:val="00A278C5"/>
    <w:rsid w:val="00A31F67"/>
    <w:rsid w:val="00A33C67"/>
    <w:rsid w:val="00A3683F"/>
    <w:rsid w:val="00A54303"/>
    <w:rsid w:val="00A5637C"/>
    <w:rsid w:val="00A657DA"/>
    <w:rsid w:val="00A7063B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445E"/>
    <w:rsid w:val="00AE5E04"/>
    <w:rsid w:val="00B00CF0"/>
    <w:rsid w:val="00B0119A"/>
    <w:rsid w:val="00B05E97"/>
    <w:rsid w:val="00B06D84"/>
    <w:rsid w:val="00B1510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559"/>
    <w:rsid w:val="00BE0A95"/>
    <w:rsid w:val="00BE0C0E"/>
    <w:rsid w:val="00BF012F"/>
    <w:rsid w:val="00BF0782"/>
    <w:rsid w:val="00BF0FF8"/>
    <w:rsid w:val="00BF367B"/>
    <w:rsid w:val="00BF5D74"/>
    <w:rsid w:val="00BF75AD"/>
    <w:rsid w:val="00C03402"/>
    <w:rsid w:val="00C034EA"/>
    <w:rsid w:val="00C13612"/>
    <w:rsid w:val="00C302FC"/>
    <w:rsid w:val="00C32698"/>
    <w:rsid w:val="00C36E68"/>
    <w:rsid w:val="00C51F20"/>
    <w:rsid w:val="00C52330"/>
    <w:rsid w:val="00C55833"/>
    <w:rsid w:val="00C601AF"/>
    <w:rsid w:val="00C621E6"/>
    <w:rsid w:val="00C63741"/>
    <w:rsid w:val="00C679CE"/>
    <w:rsid w:val="00C725F0"/>
    <w:rsid w:val="00C75197"/>
    <w:rsid w:val="00C774D4"/>
    <w:rsid w:val="00C775B5"/>
    <w:rsid w:val="00C950BF"/>
    <w:rsid w:val="00C97387"/>
    <w:rsid w:val="00CA2760"/>
    <w:rsid w:val="00CB0510"/>
    <w:rsid w:val="00CC2788"/>
    <w:rsid w:val="00CC6C15"/>
    <w:rsid w:val="00CD1FB4"/>
    <w:rsid w:val="00CD565C"/>
    <w:rsid w:val="00CD6F32"/>
    <w:rsid w:val="00CE0A75"/>
    <w:rsid w:val="00CE263B"/>
    <w:rsid w:val="00CE6082"/>
    <w:rsid w:val="00D13AA7"/>
    <w:rsid w:val="00D141BB"/>
    <w:rsid w:val="00D1450A"/>
    <w:rsid w:val="00D15F84"/>
    <w:rsid w:val="00D230FD"/>
    <w:rsid w:val="00D27B01"/>
    <w:rsid w:val="00D27D12"/>
    <w:rsid w:val="00D31018"/>
    <w:rsid w:val="00D32B9B"/>
    <w:rsid w:val="00D349B1"/>
    <w:rsid w:val="00D34CF6"/>
    <w:rsid w:val="00D37B32"/>
    <w:rsid w:val="00D429AA"/>
    <w:rsid w:val="00D516C6"/>
    <w:rsid w:val="00D609FF"/>
    <w:rsid w:val="00D6352C"/>
    <w:rsid w:val="00D64985"/>
    <w:rsid w:val="00D70038"/>
    <w:rsid w:val="00D72ECE"/>
    <w:rsid w:val="00D846B9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4EA3"/>
    <w:rsid w:val="00E0609D"/>
    <w:rsid w:val="00E20042"/>
    <w:rsid w:val="00E54F14"/>
    <w:rsid w:val="00E620E4"/>
    <w:rsid w:val="00E647D5"/>
    <w:rsid w:val="00E716D9"/>
    <w:rsid w:val="00EA624F"/>
    <w:rsid w:val="00EB244D"/>
    <w:rsid w:val="00EB673D"/>
    <w:rsid w:val="00EB774D"/>
    <w:rsid w:val="00EC1D06"/>
    <w:rsid w:val="00ED5FE1"/>
    <w:rsid w:val="00ED6799"/>
    <w:rsid w:val="00EE4EE3"/>
    <w:rsid w:val="00EE5C4A"/>
    <w:rsid w:val="00F12470"/>
    <w:rsid w:val="00F22475"/>
    <w:rsid w:val="00F337DC"/>
    <w:rsid w:val="00F357C4"/>
    <w:rsid w:val="00F37980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1453"/>
    <w:rsid w:val="00FA532F"/>
    <w:rsid w:val="00FA5E1A"/>
    <w:rsid w:val="00FB19AE"/>
    <w:rsid w:val="00FB3AF6"/>
    <w:rsid w:val="00FB4C04"/>
    <w:rsid w:val="00FB621A"/>
    <w:rsid w:val="00FC0C88"/>
    <w:rsid w:val="00FC4F27"/>
    <w:rsid w:val="00FC5646"/>
    <w:rsid w:val="00FD0183"/>
    <w:rsid w:val="00FD2A87"/>
    <w:rsid w:val="00FD66EE"/>
    <w:rsid w:val="00FE4E37"/>
    <w:rsid w:val="00FF3139"/>
    <w:rsid w:val="00FF438B"/>
    <w:rsid w:val="00FF5A7D"/>
    <w:rsid w:val="00FF66E1"/>
    <w:rsid w:val="133746B8"/>
    <w:rsid w:val="210B0AA2"/>
    <w:rsid w:val="52E5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7F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3E7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23E7F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823E7F"/>
    <w:pPr>
      <w:jc w:val="left"/>
    </w:pPr>
  </w:style>
  <w:style w:type="paragraph" w:styleId="a5">
    <w:name w:val="Body Text Indent"/>
    <w:basedOn w:val="a"/>
    <w:link w:val="Char0"/>
    <w:unhideWhenUsed/>
    <w:qFormat/>
    <w:rsid w:val="00823E7F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823E7F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823E7F"/>
    <w:rPr>
      <w:sz w:val="18"/>
      <w:szCs w:val="18"/>
    </w:rPr>
  </w:style>
  <w:style w:type="paragraph" w:styleId="a8">
    <w:name w:val="footer"/>
    <w:basedOn w:val="a"/>
    <w:semiHidden/>
    <w:qFormat/>
    <w:rsid w:val="00823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823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sid w:val="00823E7F"/>
    <w:rPr>
      <w:b/>
      <w:bCs/>
    </w:rPr>
  </w:style>
  <w:style w:type="table" w:styleId="ab">
    <w:name w:val="Table Grid"/>
    <w:basedOn w:val="a1"/>
    <w:uiPriority w:val="59"/>
    <w:qFormat/>
    <w:rsid w:val="00823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823E7F"/>
  </w:style>
  <w:style w:type="character" w:styleId="ad">
    <w:name w:val="annotation reference"/>
    <w:basedOn w:val="a0"/>
    <w:uiPriority w:val="99"/>
    <w:semiHidden/>
    <w:unhideWhenUsed/>
    <w:qFormat/>
    <w:rsid w:val="00823E7F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823E7F"/>
  </w:style>
  <w:style w:type="paragraph" w:customStyle="1" w:styleId="CharCharCharChar">
    <w:name w:val="Char Char Char Char"/>
    <w:basedOn w:val="a"/>
    <w:next w:val="a"/>
    <w:qFormat/>
    <w:rsid w:val="00823E7F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823E7F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823E7F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823E7F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823E7F"/>
    <w:rPr>
      <w:b/>
    </w:rPr>
  </w:style>
  <w:style w:type="character" w:customStyle="1" w:styleId="3">
    <w:name w:val="样式3"/>
    <w:basedOn w:val="a0"/>
    <w:uiPriority w:val="1"/>
    <w:qFormat/>
    <w:rsid w:val="00823E7F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823E7F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823E7F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823E7F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sid w:val="00823E7F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823E7F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823E7F"/>
    <w:rPr>
      <w:rFonts w:ascii="Calibri" w:eastAsia="仿宋_GB2312" w:hAnsi="Calibri"/>
      <w:kern w:val="2"/>
      <w:sz w:val="32"/>
      <w:szCs w:val="22"/>
    </w:rPr>
  </w:style>
  <w:style w:type="paragraph" w:styleId="af">
    <w:name w:val="List Paragraph"/>
    <w:basedOn w:val="a"/>
    <w:uiPriority w:val="99"/>
    <w:rsid w:val="0021149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7F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3E7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23E7F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823E7F"/>
    <w:pPr>
      <w:jc w:val="left"/>
    </w:pPr>
  </w:style>
  <w:style w:type="paragraph" w:styleId="a5">
    <w:name w:val="Body Text Indent"/>
    <w:basedOn w:val="a"/>
    <w:link w:val="Char0"/>
    <w:unhideWhenUsed/>
    <w:qFormat/>
    <w:rsid w:val="00823E7F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823E7F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823E7F"/>
    <w:rPr>
      <w:sz w:val="18"/>
      <w:szCs w:val="18"/>
    </w:rPr>
  </w:style>
  <w:style w:type="paragraph" w:styleId="a8">
    <w:name w:val="footer"/>
    <w:basedOn w:val="a"/>
    <w:semiHidden/>
    <w:qFormat/>
    <w:rsid w:val="00823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823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sid w:val="00823E7F"/>
    <w:rPr>
      <w:b/>
      <w:bCs/>
    </w:rPr>
  </w:style>
  <w:style w:type="table" w:styleId="ab">
    <w:name w:val="Table Grid"/>
    <w:basedOn w:val="a1"/>
    <w:uiPriority w:val="59"/>
    <w:qFormat/>
    <w:rsid w:val="00823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823E7F"/>
  </w:style>
  <w:style w:type="character" w:styleId="ad">
    <w:name w:val="annotation reference"/>
    <w:basedOn w:val="a0"/>
    <w:uiPriority w:val="99"/>
    <w:semiHidden/>
    <w:unhideWhenUsed/>
    <w:qFormat/>
    <w:rsid w:val="00823E7F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823E7F"/>
  </w:style>
  <w:style w:type="paragraph" w:customStyle="1" w:styleId="CharCharCharChar">
    <w:name w:val="Char Char Char Char"/>
    <w:basedOn w:val="a"/>
    <w:next w:val="a"/>
    <w:qFormat/>
    <w:rsid w:val="00823E7F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823E7F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823E7F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823E7F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823E7F"/>
    <w:rPr>
      <w:b/>
    </w:rPr>
  </w:style>
  <w:style w:type="character" w:customStyle="1" w:styleId="3">
    <w:name w:val="样式3"/>
    <w:basedOn w:val="a0"/>
    <w:uiPriority w:val="1"/>
    <w:qFormat/>
    <w:rsid w:val="00823E7F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823E7F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823E7F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823E7F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sid w:val="00823E7F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823E7F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823E7F"/>
    <w:rPr>
      <w:rFonts w:ascii="Calibri" w:eastAsia="仿宋_GB2312" w:hAnsi="Calibri"/>
      <w:kern w:val="2"/>
      <w:sz w:val="32"/>
      <w:szCs w:val="22"/>
    </w:rPr>
  </w:style>
  <w:style w:type="paragraph" w:styleId="af">
    <w:name w:val="List Paragraph"/>
    <w:basedOn w:val="a"/>
    <w:uiPriority w:val="99"/>
    <w:rsid w:val="0021149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4E61C0-E501-4F33-B04C-4044C4A5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西北项目办</dc:creator>
  <cp:lastModifiedBy>丁辉</cp:lastModifiedBy>
  <cp:revision>5</cp:revision>
  <cp:lastPrinted>2018-11-08T00:42:00Z</cp:lastPrinted>
  <dcterms:created xsi:type="dcterms:W3CDTF">2024-04-09T07:25:00Z</dcterms:created>
  <dcterms:modified xsi:type="dcterms:W3CDTF">2024-04-17T02:38:00Z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