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7FB" w14:textId="27DC7E19" w:rsidR="00720C96" w:rsidRDefault="00720C96">
      <w:pPr>
        <w:rPr>
          <w:rFonts w:ascii="仿宋_GB2312" w:eastAsia="仿宋_GB2312" w:hAnsi="等线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附件</w:t>
      </w:r>
      <w:r w:rsidR="001A01C9"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等线" w:hint="eastAsia"/>
          <w:color w:val="000000"/>
          <w:sz w:val="32"/>
          <w:szCs w:val="32"/>
          <w:shd w:val="clear" w:color="auto" w:fill="FFFFFF"/>
        </w:rPr>
        <w:t>：</w:t>
      </w:r>
    </w:p>
    <w:p w14:paraId="2C4725DF" w14:textId="45B81837" w:rsidR="005A5633" w:rsidRDefault="00720C96" w:rsidP="006A1A19">
      <w:pPr>
        <w:spacing w:after="100" w:afterAutospacing="1"/>
        <w:jc w:val="center"/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</w:pPr>
      <w:r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西安地质调查中心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202</w:t>
      </w:r>
      <w:r w:rsidR="004C620C">
        <w:rPr>
          <w:rFonts w:ascii="仿宋_GB2312" w:eastAsia="仿宋_GB2312" w:hAnsi="微软雅黑"/>
          <w:b/>
          <w:bCs/>
          <w:color w:val="2A2F35"/>
          <w:sz w:val="44"/>
          <w:szCs w:val="44"/>
          <w:shd w:val="clear" w:color="auto" w:fill="FFFFFF"/>
        </w:rPr>
        <w:t>3</w:t>
      </w:r>
      <w:r w:rsidRPr="00720C96">
        <w:rPr>
          <w:rFonts w:ascii="仿宋_GB2312" w:eastAsia="仿宋_GB2312" w:hAnsi="微软雅黑" w:hint="eastAsia"/>
          <w:b/>
          <w:bCs/>
          <w:color w:val="2A2F35"/>
          <w:sz w:val="44"/>
          <w:szCs w:val="44"/>
          <w:shd w:val="clear" w:color="auto" w:fill="FFFFFF"/>
        </w:rPr>
        <w:t>年度工程技术系列职称评审通过人员名单</w:t>
      </w:r>
    </w:p>
    <w:p w14:paraId="3C1F0733" w14:textId="0F542677" w:rsidR="001A01C9" w:rsidRDefault="00C73C45" w:rsidP="001A01C9">
      <w:pPr>
        <w:pStyle w:val="a7"/>
        <w:numPr>
          <w:ilvl w:val="0"/>
          <w:numId w:val="1"/>
        </w:numPr>
        <w:spacing w:after="100" w:afterAutospacing="1"/>
        <w:ind w:firstLineChars="0"/>
        <w:jc w:val="left"/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</w:pPr>
      <w:r w:rsidRPr="001A01C9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通过正高级工程师人员名单（</w:t>
      </w:r>
      <w:r w:rsidR="00CD38C5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28</w:t>
      </w:r>
      <w:r w:rsidRPr="001A01C9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567"/>
        <w:gridCol w:w="1276"/>
        <w:gridCol w:w="1560"/>
        <w:gridCol w:w="992"/>
        <w:gridCol w:w="3402"/>
        <w:gridCol w:w="1559"/>
        <w:gridCol w:w="1701"/>
      </w:tblGrid>
      <w:tr w:rsidR="00031F01" w:rsidRPr="00031F01" w14:paraId="5A2DBC5C" w14:textId="77777777" w:rsidTr="00031F01">
        <w:trPr>
          <w:trHeight w:val="8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E2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62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8FB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D9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36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9F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98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031F01" w:rsidRPr="00031F01" w14:paraId="43F9A050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EB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FE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A3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E7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5D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5B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正高级工程师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4C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  <w:tr w:rsidR="00031F01" w:rsidRPr="00031F01" w14:paraId="6FAE29E2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6D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A94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李普涛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EA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AB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97C953" w14:textId="0232435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33EE1" w14:textId="5B36167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033BF" w14:textId="79643F2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4807ADC6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AE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679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潘峰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73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F4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0F3A54" w14:textId="5D4E814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3D7DEE" w14:textId="450959B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15165C" w14:textId="15D8104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3CCCAD70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36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53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孙愿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BC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0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91969" w14:textId="27C175E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F09195" w14:textId="12C3333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DE30F" w14:textId="1CF4CAA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9532251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64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07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陈华清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BE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3A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38C1E" w14:textId="43D3C75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33B8E" w14:textId="6591BE1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109C91" w14:textId="760F739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797BF6E9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DBF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69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于峰丹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C7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CC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4BE9" w14:textId="2E938B4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916E5" w14:textId="2336802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FFC39" w14:textId="49D2123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11D889A6" w14:textId="77777777" w:rsidTr="00AC4CB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18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F9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金克谟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F7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14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DF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中国地质科学院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A2CA4A" w14:textId="7CDE2A8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373426" w14:textId="1B10AD6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1844D9A6" w14:textId="77777777" w:rsidTr="00AC4CB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1B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E7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丁伟翠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83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47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B2D4C" w14:textId="1B1C3FD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85829D" w14:textId="72138F1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085AC" w14:textId="69D92CD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3D33E983" w14:textId="77777777" w:rsidTr="00AC4CB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7B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89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031F01"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CA2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FD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97BC69" w14:textId="25C9A05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3D88B" w14:textId="7365F30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72283" w14:textId="4B995D6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033434EC" w14:textId="77777777" w:rsidTr="00AC4CB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C0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0C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马岩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6F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6A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1614" w14:textId="43196B9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AF60C" w14:textId="2928FC8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1E2312" w14:textId="55A17F4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495A631E" w14:textId="77777777" w:rsidTr="003032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AE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C2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崔显岳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45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61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BD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中国地质科学院地质力学研究所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99F5B" w14:textId="246CAEA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332A4" w14:textId="2F9CA37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2BB197B5" w14:textId="77777777" w:rsidTr="00B71C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FD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73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丁汀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B2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C27F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A5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国家珠宝玉石首饰检验集团有限公司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B5D5E2" w14:textId="7875B7F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DB21F0" w14:textId="2738739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102F918F" w14:textId="77777777" w:rsidTr="00B71C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1F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FA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马扬威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F0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17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484F" w14:textId="3EC7257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3C103" w14:textId="571FD43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70606A" w14:textId="3BB7FDE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3599CD62" w14:textId="77777777" w:rsidTr="00DC64AD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E6A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38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沈斌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B42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地质实验测试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D3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CD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国家地质实验测试中心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1286B2" w14:textId="102D096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C632DC" w14:textId="1C94D67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39C06719" w14:textId="77777777" w:rsidTr="0034781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99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5A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刘亚雷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0E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8C7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57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中国地质调查局油气资源调查中心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D6EC2" w14:textId="2ACDECB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EC1DF" w14:textId="14F498F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26C91460" w14:textId="77777777" w:rsidTr="00D35186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0D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76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张文</w:t>
            </w: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30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B8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F47" w14:textId="100A503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C4158" w14:textId="38FEE27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33C2E8" w14:textId="069D916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07F3607" w14:textId="77777777" w:rsidTr="00D35186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56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1A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张运波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21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688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C63" w14:textId="1BC2FCE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0B8E" w14:textId="039CBB1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F2CA" w14:textId="796A71C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2439F8AB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41F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A1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单衍胜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4D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C2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C1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中国地质调查局油气资源调查中心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7F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正高级工程师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67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  <w:tr w:rsidR="00031F01" w:rsidRPr="00031F01" w14:paraId="7B91F3DB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A8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48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韩淼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D3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5F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B3201E" w14:textId="3CE2BEB6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E3CFE8" w14:textId="5F80C5E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BA2D0" w14:textId="32ED5D4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33BFB2A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0C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BF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薛宗安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7D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86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D31506" w14:textId="61BB28E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DA4AD7" w14:textId="6A3507A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5F4C6" w14:textId="571FB8D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38E5EB12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CA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18F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迟焕鹏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65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探矿工程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640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BC94" w14:textId="641C14A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14C69" w14:textId="0F72AE1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2D3F65" w14:textId="7703FB3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12157CDC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22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9D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曹进成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87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3B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53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中国地质科学院郑州矿产综合利用研究所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94C818" w14:textId="3D8D72D6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D3921" w14:textId="6EC902E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354B6DF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D8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B1F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刘广学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4F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313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C0F61" w14:textId="24505CF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76D481" w14:textId="767B445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331A8" w14:textId="30826D3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4E3FC7EA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5B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64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吕子虎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87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6CF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9A9" w14:textId="3A0B994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BD6D41" w14:textId="71F9E48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14F675" w14:textId="16A450C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DDE47A5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B9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93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樊馥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E4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4E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C3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中国地质科学院矿产资源研究所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AACEC" w14:textId="1AC19D0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389CA4" w14:textId="38BB1FC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F43E1FA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FC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B76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邢恩袁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FC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EB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D55256" w14:textId="6A04AE1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492FE" w14:textId="10B140F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480DBD" w14:textId="7DBE23E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01A5351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74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D8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D92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1D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B23E8" w14:textId="5098362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9D2A90" w14:textId="7B15815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76A165" w14:textId="02751BC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33794057" w14:textId="77777777" w:rsidTr="008E524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A0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C6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卜令忠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3E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07D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5764" w14:textId="7A63133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51D9" w14:textId="030FE95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C659" w14:textId="61B6A13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A546C36" w14:textId="77777777" w:rsidR="00031F01" w:rsidRPr="00031F01" w:rsidRDefault="00031F01" w:rsidP="00031F01">
      <w:pPr>
        <w:spacing w:after="100" w:afterAutospacing="1"/>
        <w:jc w:val="left"/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</w:pPr>
    </w:p>
    <w:p w14:paraId="04D0FD19" w14:textId="0DE7C255" w:rsidR="00F84E5E" w:rsidRDefault="00913068" w:rsidP="00F84E5E">
      <w:pPr>
        <w:pStyle w:val="a7"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</w:pPr>
      <w:r w:rsidRPr="00913068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通过高级工程师人员名单（</w:t>
      </w:r>
      <w:r w:rsidR="00031F01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21</w:t>
      </w:r>
      <w:r w:rsidRPr="00913068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993"/>
        <w:gridCol w:w="3260"/>
        <w:gridCol w:w="1559"/>
        <w:gridCol w:w="1701"/>
      </w:tblGrid>
      <w:tr w:rsidR="00031F01" w:rsidRPr="00031F01" w14:paraId="763FFB0B" w14:textId="77777777" w:rsidTr="00031F01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51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2E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09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17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A2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326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F8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031F01" w:rsidRPr="00031F01" w14:paraId="4E28BDF3" w14:textId="77777777" w:rsidTr="00C331A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20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861" w14:textId="5A9A1D7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马尚伟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4C7" w14:textId="279D931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3BA" w14:textId="7CF9A39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3D1" w14:textId="7611DBF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152" w14:textId="77777777" w:rsid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高级</w:t>
            </w:r>
          </w:p>
          <w:p w14:paraId="3F694A55" w14:textId="52890A2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工程师</w:t>
            </w:r>
          </w:p>
          <w:p w14:paraId="01BD8C7A" w14:textId="7257E33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5BD" w14:textId="13A91A3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  <w:tr w:rsidR="00031F01" w:rsidRPr="00031F01" w14:paraId="6D07B41A" w14:textId="77777777" w:rsidTr="00AE5B4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F6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A04" w14:textId="50CBA36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武鹏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CC0" w14:textId="2D36908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EA9" w14:textId="792BFF0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853C3A" w14:textId="59604E0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446F4" w14:textId="3D381E3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2B5DC" w14:textId="70161AE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B00AD1E" w14:textId="77777777" w:rsidTr="00AE5B4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AF6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067" w14:textId="10B6967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黑欢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B83" w14:textId="3180876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DFE" w14:textId="30A32E8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BEA519" w14:textId="5E9F5C4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0A965" w14:textId="2CED035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FF3E2B" w14:textId="1B1447E6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DB78B52" w14:textId="77777777" w:rsidTr="00AE5B4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C4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8F05" w14:textId="4BAD32B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王虎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CC7" w14:textId="07D444A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D58" w14:textId="56DF65A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3B4A5" w14:textId="22A31C6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360950" w14:textId="1BA52F9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102711" w14:textId="74170CC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BA81F4D" w14:textId="77777777" w:rsidTr="00AE5B4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1F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D52" w14:textId="4B3B9BF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何子鑫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144" w14:textId="49DD164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EEC" w14:textId="0220B38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2848D2" w14:textId="66857FB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E65E5" w14:textId="2B20772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7F895" w14:textId="33533B4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40A5605" w14:textId="77777777" w:rsidTr="00AE5B4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F80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2529" w14:textId="122EFF3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华雯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7090" w14:textId="299FD82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EF8C" w14:textId="64357B7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0A048" w14:textId="2A82A48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61BC80" w14:textId="1788A45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896C3E" w14:textId="1B15601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2B20F6D0" w14:textId="77777777" w:rsidTr="00AE5B4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34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C9FB" w14:textId="35C4D27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李小等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8970" w14:textId="46802F6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4CB4" w14:textId="3AF7832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D16603" w14:textId="70EF406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436C04" w14:textId="44719876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9390A6" w14:textId="17A8DEA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29EC601" w14:textId="77777777" w:rsidTr="0040688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07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1D22" w14:textId="29F2AAC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赵涛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8202" w14:textId="6259D36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6CB4" w14:textId="44AE026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7C1765" w14:textId="2585F24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9A6E02" w14:textId="7E34044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B2747" w14:textId="54F2B5C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225E96D4" w14:textId="77777777" w:rsidTr="0040688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DE8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9315" w14:textId="18819B9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余</w:t>
            </w:r>
            <w:proofErr w:type="gramStart"/>
            <w:r w:rsidRPr="00031F01"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</w:rPr>
              <w:t>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5024" w14:textId="6BEFE4F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5031" w14:textId="0DF8262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3CD8" w14:textId="477481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B0A86" w14:textId="1521A99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1A4" w14:textId="2C9617F4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08BCE7C1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9F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6FD2" w14:textId="2230FF5F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郭伟立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A761" w14:textId="3D9A72C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F0C9" w14:textId="2378E23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981" w14:textId="5E758B7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DBAE" w14:textId="77777777" w:rsid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高级</w:t>
            </w:r>
          </w:p>
          <w:p w14:paraId="3CA0A354" w14:textId="64173D8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2B5" w14:textId="0B41894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  <w:tr w:rsidR="00031F01" w:rsidRPr="00031F01" w14:paraId="50C98EA2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D1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2BCE" w14:textId="36A2618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白金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641E" w14:textId="6BC3429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840D" w14:textId="4EB9986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53C68F" w14:textId="1454B28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F51BA3" w14:textId="1956FB2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322530" w14:textId="242FEC5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C34C18B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1C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E2D6" w14:textId="0AA783F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张转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E2AA" w14:textId="3DE2A98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7311" w14:textId="63C4265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ED0" w14:textId="1050D1E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38C106" w14:textId="38EE23D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1C665" w14:textId="5D8A8D2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645AA403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DBD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5D9" w14:textId="233D3CF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谷阳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8AA" w14:textId="7A1A113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BA4" w14:textId="67E39AB6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9CD" w14:textId="719EA95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中国地质调查局地学文献中心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18024A" w14:textId="22E1E80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CC266" w14:textId="275649A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94A8DA5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29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949" w14:textId="18E272F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姚树青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756" w14:textId="7BE0059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4CA" w14:textId="2CF84268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1314FD" w14:textId="1C97111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19232D" w14:textId="4F8FA7E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7418E" w14:textId="3453FA1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07A78AA2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17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2A2" w14:textId="507A82E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吕鹏飞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7BB" w14:textId="022E5BEE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地质信息技术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377" w14:textId="7B28674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27D2" w14:textId="6A77B369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B48C69" w14:textId="5529A58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B9248" w14:textId="14ACF75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2CADA939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E5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0B3" w14:textId="15858C1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卢海峰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9E0" w14:textId="6A6E6A9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EB7" w14:textId="3ECA6F1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23E" w14:textId="04956532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中国地质科学院地质力学研究所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CAED3E" w14:textId="39BF3C7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C509F" w14:textId="4A9A12BC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506B1978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1C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A86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丁国峰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7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B0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E1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中国地质科学院郑州矿产综合利用研究所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06225" w14:textId="787FDC66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1EFD8" w14:textId="13CD8460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4EF430E6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EE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E3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276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3EF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F4D676" w14:textId="0D2AC05A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D43027" w14:textId="5C372B3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8265B" w14:textId="4E5C14B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12EA733B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81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167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张永康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BB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16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D8367" w14:textId="3C22042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E6C31C" w14:textId="4B81C80D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7E7F5" w14:textId="3D929E85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705DAC84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E0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00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周文雅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F8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地质矿产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29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432DBC" w14:textId="00071721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E4E94" w14:textId="4CE48A3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594FF9" w14:textId="3CD83473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1F01" w:rsidRPr="00031F01" w14:paraId="795BC344" w14:textId="77777777" w:rsidTr="00B80A7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279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22CE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夏辉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D9F4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水工环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4A6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08C" w14:textId="2B0F0C3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775A" w14:textId="7697449B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B880" w14:textId="4D60FB5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E9F33B0" w14:textId="77777777" w:rsidR="00031F01" w:rsidRPr="00031F01" w:rsidRDefault="00031F01" w:rsidP="00031F01">
      <w:pPr>
        <w:spacing w:before="100" w:beforeAutospacing="1" w:after="100" w:afterAutospacing="1"/>
        <w:jc w:val="left"/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</w:pPr>
    </w:p>
    <w:p w14:paraId="24435D30" w14:textId="0EDF789B" w:rsidR="0082653A" w:rsidRPr="00C73C45" w:rsidRDefault="0082653A" w:rsidP="0082653A">
      <w:pPr>
        <w:spacing w:beforeLines="50" w:before="156" w:after="100" w:afterAutospacing="1"/>
        <w:jc w:val="left"/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三</w:t>
      </w:r>
      <w:r w:rsidRPr="00C73C45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、通过工程师人员名单（</w:t>
      </w:r>
      <w:r w:rsidR="00031F01">
        <w:rPr>
          <w:rFonts w:ascii="仿宋_GB2312" w:eastAsia="仿宋_GB2312" w:hAnsi="微软雅黑"/>
          <w:color w:val="2A2F35"/>
          <w:sz w:val="32"/>
          <w:szCs w:val="32"/>
          <w:shd w:val="clear" w:color="auto" w:fill="FFFFFF"/>
        </w:rPr>
        <w:t>2</w:t>
      </w:r>
      <w:r w:rsidRPr="00C73C45">
        <w:rPr>
          <w:rFonts w:ascii="仿宋_GB2312" w:eastAsia="仿宋_GB2312" w:hAnsi="微软雅黑" w:hint="eastAsia"/>
          <w:color w:val="2A2F35"/>
          <w:sz w:val="32"/>
          <w:szCs w:val="32"/>
          <w:shd w:val="clear" w:color="auto" w:fill="FFFFFF"/>
        </w:rPr>
        <w:t>人）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993"/>
        <w:gridCol w:w="3260"/>
        <w:gridCol w:w="1559"/>
        <w:gridCol w:w="1701"/>
      </w:tblGrid>
      <w:tr w:rsidR="00441587" w:rsidRPr="00031F01" w14:paraId="493D5854" w14:textId="77777777" w:rsidTr="0044158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EA3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7B1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165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F56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是否破格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29AA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FAC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任职资格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F6B" w14:textId="77777777" w:rsidR="00031F01" w:rsidRPr="00031F01" w:rsidRDefault="00031F01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评审通过时间</w:t>
            </w:r>
          </w:p>
        </w:tc>
      </w:tr>
      <w:tr w:rsidR="00441587" w:rsidRPr="00031F01" w14:paraId="1BD77F68" w14:textId="77777777" w:rsidTr="00557FD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D1D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1022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陈霄燕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9FB9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物化遥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5EF7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ECA5" w14:textId="14494670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中国地质调查局西安地质调查中心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3148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工程师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1F7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2023年12月26日</w:t>
            </w:r>
          </w:p>
        </w:tc>
      </w:tr>
      <w:tr w:rsidR="00441587" w:rsidRPr="00031F01" w14:paraId="7A345A5D" w14:textId="77777777" w:rsidTr="00557FD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87FB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81CC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周婧璇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523D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地质信息技术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D3EB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851D" w14:textId="77777777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031F01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地质力学研究所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597D" w14:textId="2D69B774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F3D8" w14:textId="40E1B1AB" w:rsidR="00441587" w:rsidRPr="00031F01" w:rsidRDefault="00441587" w:rsidP="00031F0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C736A93" w14:textId="77777777" w:rsidR="006A1A19" w:rsidRPr="0082653A" w:rsidRDefault="006A1A19" w:rsidP="006A1A19">
      <w:pPr>
        <w:spacing w:after="100" w:afterAutospacing="1"/>
        <w:jc w:val="center"/>
        <w:rPr>
          <w:rFonts w:ascii="微软雅黑" w:eastAsia="微软雅黑" w:hAnsi="微软雅黑"/>
          <w:b/>
          <w:bCs/>
          <w:color w:val="2A2F35"/>
          <w:sz w:val="33"/>
          <w:szCs w:val="33"/>
          <w:shd w:val="clear" w:color="auto" w:fill="FFFFFF"/>
        </w:rPr>
      </w:pPr>
    </w:p>
    <w:sectPr w:rsidR="006A1A19" w:rsidRPr="0082653A" w:rsidSect="006A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C4F6" w14:textId="77777777" w:rsidR="00977E9D" w:rsidRDefault="00977E9D" w:rsidP="001A01C9">
      <w:r>
        <w:separator/>
      </w:r>
    </w:p>
  </w:endnote>
  <w:endnote w:type="continuationSeparator" w:id="0">
    <w:p w14:paraId="72D3E084" w14:textId="77777777" w:rsidR="00977E9D" w:rsidRDefault="00977E9D" w:rsidP="001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65E9" w14:textId="77777777" w:rsidR="00977E9D" w:rsidRDefault="00977E9D" w:rsidP="001A01C9">
      <w:r>
        <w:separator/>
      </w:r>
    </w:p>
  </w:footnote>
  <w:footnote w:type="continuationSeparator" w:id="0">
    <w:p w14:paraId="5ADCFD72" w14:textId="77777777" w:rsidR="00977E9D" w:rsidRDefault="00977E9D" w:rsidP="001A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F7E61"/>
    <w:multiLevelType w:val="hybridMultilevel"/>
    <w:tmpl w:val="421A2A6E"/>
    <w:lvl w:ilvl="0" w:tplc="A7CCAF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6"/>
    <w:rsid w:val="000302B6"/>
    <w:rsid w:val="00031F01"/>
    <w:rsid w:val="001A01C9"/>
    <w:rsid w:val="00396327"/>
    <w:rsid w:val="00441587"/>
    <w:rsid w:val="004C620C"/>
    <w:rsid w:val="005A5633"/>
    <w:rsid w:val="006A1A19"/>
    <w:rsid w:val="00720C96"/>
    <w:rsid w:val="0082653A"/>
    <w:rsid w:val="008B1A8C"/>
    <w:rsid w:val="00913068"/>
    <w:rsid w:val="00977E9D"/>
    <w:rsid w:val="009B5AD7"/>
    <w:rsid w:val="00AE4F13"/>
    <w:rsid w:val="00C73C45"/>
    <w:rsid w:val="00CD38C5"/>
    <w:rsid w:val="00DB1EA2"/>
    <w:rsid w:val="00E66AA3"/>
    <w:rsid w:val="00F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6741"/>
  <w15:chartTrackingRefBased/>
  <w15:docId w15:val="{DB8A804D-707D-4A48-9B99-4B3E0EE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C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9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A0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1C9"/>
    <w:rPr>
      <w:sz w:val="18"/>
      <w:szCs w:val="18"/>
    </w:rPr>
  </w:style>
  <w:style w:type="paragraph" w:styleId="a7">
    <w:name w:val="List Paragraph"/>
    <w:basedOn w:val="a"/>
    <w:uiPriority w:val="34"/>
    <w:qFormat/>
    <w:rsid w:val="001A01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芦书文</dc:creator>
  <cp:keywords/>
  <dc:description/>
  <cp:lastModifiedBy>芦书文</cp:lastModifiedBy>
  <cp:revision>2</cp:revision>
  <dcterms:created xsi:type="dcterms:W3CDTF">2023-12-29T01:41:00Z</dcterms:created>
  <dcterms:modified xsi:type="dcterms:W3CDTF">2023-12-29T01:41:00Z</dcterms:modified>
</cp:coreProperties>
</file>