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14"/>
        <w:tblW w:w="8647" w:type="dxa"/>
        <w:tblLayout w:type="fixed"/>
        <w:tblLook w:val="04A0"/>
      </w:tblPr>
      <w:tblGrid>
        <w:gridCol w:w="2552"/>
        <w:gridCol w:w="6095"/>
      </w:tblGrid>
      <w:tr w:rsidR="000A2C2D" w:rsidTr="002F77EF">
        <w:tc>
          <w:tcPr>
            <w:tcW w:w="2552" w:type="dxa"/>
          </w:tcPr>
          <w:p w:rsidR="000A2C2D" w:rsidRDefault="004406B7" w:rsidP="002F77EF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委托业务名称：</w:t>
            </w:r>
          </w:p>
        </w:tc>
        <w:tc>
          <w:tcPr>
            <w:tcW w:w="6095" w:type="dxa"/>
          </w:tcPr>
          <w:p w:rsidR="000A2C2D" w:rsidRDefault="004406B7" w:rsidP="002F77EF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柴达木盆地地表水资源及开发利用评价</w:t>
            </w:r>
          </w:p>
          <w:p w:rsidR="002F77EF" w:rsidRDefault="002F77EF" w:rsidP="002F77EF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(编号:DD202030301-01)</w:t>
            </w:r>
          </w:p>
        </w:tc>
      </w:tr>
      <w:tr w:rsidR="000A2C2D" w:rsidTr="002F77EF">
        <w:tc>
          <w:tcPr>
            <w:tcW w:w="2552" w:type="dxa"/>
          </w:tcPr>
          <w:p w:rsidR="000A2C2D" w:rsidRDefault="004406B7" w:rsidP="002F77EF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32"/>
                <w:szCs w:val="32"/>
              </w:rPr>
              <w:t>工作起止年限：</w:t>
            </w:r>
          </w:p>
        </w:tc>
        <w:tc>
          <w:tcPr>
            <w:tcW w:w="6095" w:type="dxa"/>
          </w:tcPr>
          <w:p w:rsidR="000A2C2D" w:rsidRDefault="004406B7" w:rsidP="002F77EF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年5月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-12月</w:t>
            </w:r>
          </w:p>
        </w:tc>
      </w:tr>
      <w:tr w:rsidR="000A2C2D" w:rsidTr="002F77EF">
        <w:tc>
          <w:tcPr>
            <w:tcW w:w="2552" w:type="dxa"/>
          </w:tcPr>
          <w:p w:rsidR="000A2C2D" w:rsidRDefault="004406B7" w:rsidP="002F77EF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32"/>
                <w:szCs w:val="32"/>
              </w:rPr>
              <w:t>所属三级项目：</w:t>
            </w:r>
          </w:p>
        </w:tc>
        <w:tc>
          <w:tcPr>
            <w:tcW w:w="6095" w:type="dxa"/>
          </w:tcPr>
          <w:p w:rsidR="000A2C2D" w:rsidRDefault="004406B7" w:rsidP="002F77EF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柴达木盆地盐湖区水资源调查</w:t>
            </w:r>
          </w:p>
        </w:tc>
      </w:tr>
      <w:tr w:rsidR="000A2C2D" w:rsidTr="002F77EF">
        <w:tc>
          <w:tcPr>
            <w:tcW w:w="2552" w:type="dxa"/>
          </w:tcPr>
          <w:p w:rsidR="000A2C2D" w:rsidRDefault="004406B7" w:rsidP="002F77EF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32"/>
                <w:szCs w:val="32"/>
              </w:rPr>
              <w:t>类        型：</w:t>
            </w:r>
          </w:p>
        </w:tc>
        <w:tc>
          <w:tcPr>
            <w:tcW w:w="6095" w:type="dxa"/>
          </w:tcPr>
          <w:p w:rsidR="000A2C2D" w:rsidRDefault="004406B7" w:rsidP="002F77EF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评审委托</w:t>
            </w:r>
          </w:p>
        </w:tc>
      </w:tr>
      <w:tr w:rsidR="000A2C2D" w:rsidTr="002F77EF">
        <w:tc>
          <w:tcPr>
            <w:tcW w:w="2552" w:type="dxa"/>
          </w:tcPr>
          <w:p w:rsidR="000A2C2D" w:rsidRDefault="004406B7" w:rsidP="002F77EF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06"/>
                <w:kern w:val="0"/>
                <w:sz w:val="32"/>
                <w:szCs w:val="32"/>
              </w:rPr>
              <w:t>承担单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32"/>
                <w:szCs w:val="32"/>
              </w:rPr>
              <w:t>位：</w:t>
            </w:r>
          </w:p>
        </w:tc>
        <w:tc>
          <w:tcPr>
            <w:tcW w:w="6095" w:type="dxa"/>
          </w:tcPr>
          <w:p w:rsidR="000A2C2D" w:rsidRDefault="000A2C2D" w:rsidP="002F77EF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0A2C2D" w:rsidRDefault="000A2C2D">
      <w:pPr>
        <w:adjustRightInd w:val="0"/>
        <w:snapToGrid w:val="0"/>
        <w:spacing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</w:p>
    <w:p w:rsidR="000A2C2D" w:rsidRDefault="004406B7" w:rsidP="002F77EF">
      <w:pPr>
        <w:adjustRightInd w:val="0"/>
        <w:snapToGrid w:val="0"/>
        <w:spacing w:beforeLines="50" w:after="100"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总体目标：</w:t>
      </w:r>
    </w:p>
    <w:p w:rsidR="000A2C2D" w:rsidRDefault="004406B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基于1956-2022年气象、水文数据系列，按五级分区开展地表水资源更新评价，开展现状及规划水资源开发利用状况评价，系统分析气候变化及水利工程对区域水资源的影响，为流域水平衡及盐湖区水资源优化配置研究提供基础支撑。</w:t>
      </w:r>
    </w:p>
    <w:p w:rsidR="000A2C2D" w:rsidRDefault="004406B7" w:rsidP="002F77EF">
      <w:pPr>
        <w:adjustRightInd w:val="0"/>
        <w:snapToGrid w:val="0"/>
        <w:spacing w:beforeLines="50" w:after="100"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2023年主要任务：</w:t>
      </w:r>
    </w:p>
    <w:p w:rsidR="000A2C2D" w:rsidRDefault="004406B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1、开展气象资料的“三性”分析，开展降雨时空分布特征及分区降雨量评价，开展蒸发、气温时空分布特征分析。</w:t>
      </w:r>
    </w:p>
    <w:p w:rsidR="000A2C2D" w:rsidRDefault="004406B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2、开展各水文站径流资料的“三性”分析，分析径流地区分布、年际变化及年内变化特征，按五级分区评价计算各地表水水资源量及基流量；开展格尔木、巴音河流域典型丰水年份径流、基流特征分析。</w:t>
      </w:r>
    </w:p>
    <w:p w:rsidR="000A2C2D" w:rsidRDefault="004406B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3、开展现状及规划水利工程运行及建设状况评价，开展各分区供用水情况评价，详细开展格尔木、巴音河流域水资源开发利用状况调查评价。</w:t>
      </w:r>
    </w:p>
    <w:p w:rsidR="000A2C2D" w:rsidRDefault="004406B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4、开展气候变化对河川径流的影响分析，开展蓄水工程、引水灌溉工程对河川径流的影响评价。</w:t>
      </w:r>
    </w:p>
    <w:p w:rsidR="000A2C2D" w:rsidRDefault="004406B7" w:rsidP="002F77EF">
      <w:pPr>
        <w:adjustRightInd w:val="0"/>
        <w:snapToGrid w:val="0"/>
        <w:spacing w:beforeLines="50" w:after="100"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技术要求：</w:t>
      </w:r>
    </w:p>
    <w:p w:rsidR="000A2C2D" w:rsidRDefault="004406B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1、本次评价气象、水文资料序列同步并截止2022年，对有水文站控制的河流提供月径流量值，对于没有水文站控制的河流，按相关技术规范要求，采用比拟等方法进行径流分析及水资源计算评价。</w:t>
      </w:r>
    </w:p>
    <w:p w:rsidR="000A2C2D" w:rsidRDefault="004406B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2、根据工作需要，开展必要的外业调查工作，包括小沟道流量监测，水资源开发状况调查等。</w:t>
      </w:r>
    </w:p>
    <w:p w:rsidR="000A2C2D" w:rsidRDefault="004406B7" w:rsidP="002F77EF">
      <w:pPr>
        <w:adjustRightInd w:val="0"/>
        <w:snapToGrid w:val="0"/>
        <w:spacing w:beforeLines="50" w:after="100"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2023年主要工作量：</w:t>
      </w:r>
    </w:p>
    <w:p w:rsidR="000A2C2D" w:rsidRDefault="004406B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水文勘察28点。</w:t>
      </w:r>
    </w:p>
    <w:p w:rsidR="000A2C2D" w:rsidRDefault="004406B7" w:rsidP="002F77EF">
      <w:pPr>
        <w:adjustRightInd w:val="0"/>
        <w:snapToGrid w:val="0"/>
        <w:spacing w:beforeLines="50" w:after="100"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2023年度预期成果：</w:t>
      </w:r>
    </w:p>
    <w:p w:rsidR="000A2C2D" w:rsidRDefault="004406B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1、柴达木盆地地表水资源及开发利用评价报告及附图。</w:t>
      </w:r>
    </w:p>
    <w:p w:rsidR="000A2C2D" w:rsidRDefault="004406B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2、外业调查记录卡片及相关气象、水文、水资源规划数据等。</w:t>
      </w:r>
    </w:p>
    <w:p w:rsidR="000A2C2D" w:rsidRDefault="004406B7" w:rsidP="002F77EF">
      <w:pPr>
        <w:adjustRightInd w:val="0"/>
        <w:snapToGrid w:val="0"/>
        <w:spacing w:beforeLines="50" w:after="100" w:line="500" w:lineRule="exact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提交报告时间：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2023年12月。</w:t>
      </w:r>
    </w:p>
    <w:p w:rsidR="000A2C2D" w:rsidRDefault="004406B7">
      <w:pPr>
        <w:adjustRightInd w:val="0"/>
        <w:snapToGrid w:val="0"/>
        <w:spacing w:after="0" w:line="50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经费预算：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2023年度经费预算15万元。   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</w:t>
      </w:r>
      <w:bookmarkStart w:id="0" w:name="_GoBack"/>
      <w:bookmarkEnd w:id="0"/>
    </w:p>
    <w:p w:rsidR="000A2C2D" w:rsidRDefault="000A2C2D">
      <w:pPr>
        <w:adjustRightInd w:val="0"/>
        <w:snapToGrid w:val="0"/>
        <w:spacing w:line="48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0A2C2D" w:rsidRDefault="000A2C2D">
      <w:pPr>
        <w:adjustRightInd w:val="0"/>
        <w:snapToGrid w:val="0"/>
        <w:spacing w:line="48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0A2C2D" w:rsidRDefault="004406B7">
      <w:pPr>
        <w:wordWrap w:val="0"/>
        <w:adjustRightInd w:val="0"/>
        <w:snapToGrid w:val="0"/>
        <w:spacing w:line="480" w:lineRule="exac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2023年4月13日    </w:t>
      </w:r>
    </w:p>
    <w:sectPr w:rsidR="000A2C2D" w:rsidSect="001C2EEA">
      <w:head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57E" w:rsidRDefault="005D457E">
      <w:pPr>
        <w:spacing w:line="240" w:lineRule="auto"/>
      </w:pPr>
      <w:r>
        <w:separator/>
      </w:r>
    </w:p>
  </w:endnote>
  <w:endnote w:type="continuationSeparator" w:id="0">
    <w:p w:rsidR="005D457E" w:rsidRDefault="005D4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57E" w:rsidRDefault="005D457E">
      <w:pPr>
        <w:spacing w:after="0"/>
      </w:pPr>
      <w:r>
        <w:separator/>
      </w:r>
    </w:p>
  </w:footnote>
  <w:footnote w:type="continuationSeparator" w:id="0">
    <w:p w:rsidR="005D457E" w:rsidRDefault="005D457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2D" w:rsidRDefault="000A2C2D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978"/>
    <w:rsid w:val="00002B9A"/>
    <w:rsid w:val="00004951"/>
    <w:rsid w:val="000138BB"/>
    <w:rsid w:val="000168B6"/>
    <w:rsid w:val="00022F0A"/>
    <w:rsid w:val="00023D5B"/>
    <w:rsid w:val="00030646"/>
    <w:rsid w:val="000312E5"/>
    <w:rsid w:val="00036E99"/>
    <w:rsid w:val="00037D62"/>
    <w:rsid w:val="00053893"/>
    <w:rsid w:val="00060692"/>
    <w:rsid w:val="00066A0C"/>
    <w:rsid w:val="00074EAA"/>
    <w:rsid w:val="00076898"/>
    <w:rsid w:val="00082FDA"/>
    <w:rsid w:val="000876C1"/>
    <w:rsid w:val="00087D72"/>
    <w:rsid w:val="000907CC"/>
    <w:rsid w:val="00096B67"/>
    <w:rsid w:val="000A2C2D"/>
    <w:rsid w:val="000B03C5"/>
    <w:rsid w:val="000B5F10"/>
    <w:rsid w:val="000B6030"/>
    <w:rsid w:val="000B758D"/>
    <w:rsid w:val="000C0D4F"/>
    <w:rsid w:val="000C314B"/>
    <w:rsid w:val="000C3684"/>
    <w:rsid w:val="000C7E96"/>
    <w:rsid w:val="000D4482"/>
    <w:rsid w:val="000D76CE"/>
    <w:rsid w:val="000E0A8B"/>
    <w:rsid w:val="000F14A5"/>
    <w:rsid w:val="001221D9"/>
    <w:rsid w:val="00134E1A"/>
    <w:rsid w:val="00147031"/>
    <w:rsid w:val="00165338"/>
    <w:rsid w:val="001673C2"/>
    <w:rsid w:val="00171348"/>
    <w:rsid w:val="00171D9B"/>
    <w:rsid w:val="00173FD5"/>
    <w:rsid w:val="00175249"/>
    <w:rsid w:val="00177987"/>
    <w:rsid w:val="001850C0"/>
    <w:rsid w:val="00185A16"/>
    <w:rsid w:val="0019431C"/>
    <w:rsid w:val="00197E29"/>
    <w:rsid w:val="001A7973"/>
    <w:rsid w:val="001B16CF"/>
    <w:rsid w:val="001C14F3"/>
    <w:rsid w:val="001C2EEA"/>
    <w:rsid w:val="001D0348"/>
    <w:rsid w:val="001D3582"/>
    <w:rsid w:val="001D5AEE"/>
    <w:rsid w:val="001E01A7"/>
    <w:rsid w:val="001E38B9"/>
    <w:rsid w:val="001F4132"/>
    <w:rsid w:val="001F63DC"/>
    <w:rsid w:val="002076B7"/>
    <w:rsid w:val="00220F48"/>
    <w:rsid w:val="002230E5"/>
    <w:rsid w:val="00224E81"/>
    <w:rsid w:val="00225A29"/>
    <w:rsid w:val="00225B90"/>
    <w:rsid w:val="00226AEC"/>
    <w:rsid w:val="0023086B"/>
    <w:rsid w:val="00231896"/>
    <w:rsid w:val="002527DE"/>
    <w:rsid w:val="002531BD"/>
    <w:rsid w:val="00265151"/>
    <w:rsid w:val="00267735"/>
    <w:rsid w:val="002770E8"/>
    <w:rsid w:val="00280635"/>
    <w:rsid w:val="00285687"/>
    <w:rsid w:val="00286B3D"/>
    <w:rsid w:val="002A02ED"/>
    <w:rsid w:val="002A1383"/>
    <w:rsid w:val="002A6C12"/>
    <w:rsid w:val="002B0847"/>
    <w:rsid w:val="002B0FFD"/>
    <w:rsid w:val="002C051F"/>
    <w:rsid w:val="002C76FF"/>
    <w:rsid w:val="002D28A3"/>
    <w:rsid w:val="002E002E"/>
    <w:rsid w:val="002F1465"/>
    <w:rsid w:val="002F472F"/>
    <w:rsid w:val="002F77EF"/>
    <w:rsid w:val="00300992"/>
    <w:rsid w:val="00301AC0"/>
    <w:rsid w:val="00312026"/>
    <w:rsid w:val="00312954"/>
    <w:rsid w:val="00312AD1"/>
    <w:rsid w:val="0031327C"/>
    <w:rsid w:val="00313847"/>
    <w:rsid w:val="0031491E"/>
    <w:rsid w:val="003160D0"/>
    <w:rsid w:val="00316CA3"/>
    <w:rsid w:val="00327B48"/>
    <w:rsid w:val="00336D16"/>
    <w:rsid w:val="00337507"/>
    <w:rsid w:val="00342BC8"/>
    <w:rsid w:val="00344A8C"/>
    <w:rsid w:val="00353E19"/>
    <w:rsid w:val="00357FA7"/>
    <w:rsid w:val="003662F9"/>
    <w:rsid w:val="0037798D"/>
    <w:rsid w:val="00383959"/>
    <w:rsid w:val="0039300C"/>
    <w:rsid w:val="0039332A"/>
    <w:rsid w:val="00395279"/>
    <w:rsid w:val="00395428"/>
    <w:rsid w:val="003973B2"/>
    <w:rsid w:val="003A38AE"/>
    <w:rsid w:val="003B125F"/>
    <w:rsid w:val="003B53A4"/>
    <w:rsid w:val="003C48DE"/>
    <w:rsid w:val="003C6444"/>
    <w:rsid w:val="003D7DA4"/>
    <w:rsid w:val="003E4F37"/>
    <w:rsid w:val="003E77FF"/>
    <w:rsid w:val="003E7B67"/>
    <w:rsid w:val="003F24E9"/>
    <w:rsid w:val="00407999"/>
    <w:rsid w:val="004232A0"/>
    <w:rsid w:val="004238C3"/>
    <w:rsid w:val="00424D32"/>
    <w:rsid w:val="00427978"/>
    <w:rsid w:val="00427B9B"/>
    <w:rsid w:val="004305EF"/>
    <w:rsid w:val="004324B5"/>
    <w:rsid w:val="004332B0"/>
    <w:rsid w:val="004406B7"/>
    <w:rsid w:val="004571DF"/>
    <w:rsid w:val="00462267"/>
    <w:rsid w:val="00463147"/>
    <w:rsid w:val="0046570C"/>
    <w:rsid w:val="00465D78"/>
    <w:rsid w:val="00467B77"/>
    <w:rsid w:val="004771F2"/>
    <w:rsid w:val="0048127B"/>
    <w:rsid w:val="00482E11"/>
    <w:rsid w:val="004830C1"/>
    <w:rsid w:val="00490546"/>
    <w:rsid w:val="00491E77"/>
    <w:rsid w:val="00494EB0"/>
    <w:rsid w:val="00497C9C"/>
    <w:rsid w:val="004A656E"/>
    <w:rsid w:val="004B0ADE"/>
    <w:rsid w:val="004B45CB"/>
    <w:rsid w:val="004B6D06"/>
    <w:rsid w:val="004C6257"/>
    <w:rsid w:val="004D78E0"/>
    <w:rsid w:val="004E45A8"/>
    <w:rsid w:val="004F376B"/>
    <w:rsid w:val="004F64B5"/>
    <w:rsid w:val="00511240"/>
    <w:rsid w:val="005132FD"/>
    <w:rsid w:val="00514108"/>
    <w:rsid w:val="00516CB1"/>
    <w:rsid w:val="00521893"/>
    <w:rsid w:val="005249B1"/>
    <w:rsid w:val="00534126"/>
    <w:rsid w:val="00534420"/>
    <w:rsid w:val="00534588"/>
    <w:rsid w:val="005458A7"/>
    <w:rsid w:val="00547F79"/>
    <w:rsid w:val="00551B2C"/>
    <w:rsid w:val="00552F09"/>
    <w:rsid w:val="005602FD"/>
    <w:rsid w:val="005657EA"/>
    <w:rsid w:val="0057173C"/>
    <w:rsid w:val="00574D3C"/>
    <w:rsid w:val="00576F22"/>
    <w:rsid w:val="005800BF"/>
    <w:rsid w:val="00580696"/>
    <w:rsid w:val="005A3104"/>
    <w:rsid w:val="005A57DC"/>
    <w:rsid w:val="005C16F3"/>
    <w:rsid w:val="005D0A9C"/>
    <w:rsid w:val="005D457E"/>
    <w:rsid w:val="005E00DF"/>
    <w:rsid w:val="005E2A77"/>
    <w:rsid w:val="005E5EB2"/>
    <w:rsid w:val="00604BA6"/>
    <w:rsid w:val="00605E63"/>
    <w:rsid w:val="00631D98"/>
    <w:rsid w:val="0063570F"/>
    <w:rsid w:val="00644056"/>
    <w:rsid w:val="00644F59"/>
    <w:rsid w:val="00646E69"/>
    <w:rsid w:val="00650B3F"/>
    <w:rsid w:val="0065179C"/>
    <w:rsid w:val="006527A1"/>
    <w:rsid w:val="00670A7F"/>
    <w:rsid w:val="00673A48"/>
    <w:rsid w:val="00674589"/>
    <w:rsid w:val="0067618C"/>
    <w:rsid w:val="00677BBC"/>
    <w:rsid w:val="00685D63"/>
    <w:rsid w:val="006A34CD"/>
    <w:rsid w:val="006A4F01"/>
    <w:rsid w:val="006B107C"/>
    <w:rsid w:val="006B41E9"/>
    <w:rsid w:val="006B614D"/>
    <w:rsid w:val="006C37B2"/>
    <w:rsid w:val="006C3A37"/>
    <w:rsid w:val="006D41B9"/>
    <w:rsid w:val="006E102B"/>
    <w:rsid w:val="006F2AA5"/>
    <w:rsid w:val="00710898"/>
    <w:rsid w:val="007138DD"/>
    <w:rsid w:val="00714FD8"/>
    <w:rsid w:val="00716500"/>
    <w:rsid w:val="00720C63"/>
    <w:rsid w:val="007274B8"/>
    <w:rsid w:val="007326D8"/>
    <w:rsid w:val="00737AFA"/>
    <w:rsid w:val="007456CD"/>
    <w:rsid w:val="00745FFE"/>
    <w:rsid w:val="00753921"/>
    <w:rsid w:val="00756459"/>
    <w:rsid w:val="00764581"/>
    <w:rsid w:val="00782569"/>
    <w:rsid w:val="007A01C9"/>
    <w:rsid w:val="007A1600"/>
    <w:rsid w:val="007A5659"/>
    <w:rsid w:val="007B75E6"/>
    <w:rsid w:val="007C0E08"/>
    <w:rsid w:val="007C47D2"/>
    <w:rsid w:val="007E000F"/>
    <w:rsid w:val="007E156E"/>
    <w:rsid w:val="007E249F"/>
    <w:rsid w:val="007E25DB"/>
    <w:rsid w:val="007F2C22"/>
    <w:rsid w:val="00800420"/>
    <w:rsid w:val="00803456"/>
    <w:rsid w:val="00807FAF"/>
    <w:rsid w:val="00812BC6"/>
    <w:rsid w:val="00812F71"/>
    <w:rsid w:val="00813F17"/>
    <w:rsid w:val="00817751"/>
    <w:rsid w:val="00817D91"/>
    <w:rsid w:val="008239D7"/>
    <w:rsid w:val="00827B77"/>
    <w:rsid w:val="00832B20"/>
    <w:rsid w:val="00833AD8"/>
    <w:rsid w:val="0083535C"/>
    <w:rsid w:val="0084249F"/>
    <w:rsid w:val="00857BCF"/>
    <w:rsid w:val="00864B23"/>
    <w:rsid w:val="0086782D"/>
    <w:rsid w:val="00874589"/>
    <w:rsid w:val="00876D7C"/>
    <w:rsid w:val="008834A2"/>
    <w:rsid w:val="008856F0"/>
    <w:rsid w:val="008903F4"/>
    <w:rsid w:val="00891D0D"/>
    <w:rsid w:val="008A61AB"/>
    <w:rsid w:val="008A6B50"/>
    <w:rsid w:val="008B260D"/>
    <w:rsid w:val="008C48BB"/>
    <w:rsid w:val="008C61C6"/>
    <w:rsid w:val="008C6FC6"/>
    <w:rsid w:val="008D159A"/>
    <w:rsid w:val="008D34DE"/>
    <w:rsid w:val="008D352A"/>
    <w:rsid w:val="008D4422"/>
    <w:rsid w:val="008E160E"/>
    <w:rsid w:val="008E2730"/>
    <w:rsid w:val="008E5D29"/>
    <w:rsid w:val="008E724D"/>
    <w:rsid w:val="008F3135"/>
    <w:rsid w:val="008F5C60"/>
    <w:rsid w:val="008F70D0"/>
    <w:rsid w:val="00901485"/>
    <w:rsid w:val="00915A9C"/>
    <w:rsid w:val="00917ECF"/>
    <w:rsid w:val="0092200D"/>
    <w:rsid w:val="00923599"/>
    <w:rsid w:val="00923F22"/>
    <w:rsid w:val="0092643A"/>
    <w:rsid w:val="00927D27"/>
    <w:rsid w:val="00954E68"/>
    <w:rsid w:val="00956BDD"/>
    <w:rsid w:val="00962D3F"/>
    <w:rsid w:val="0097321F"/>
    <w:rsid w:val="00975063"/>
    <w:rsid w:val="00980AF3"/>
    <w:rsid w:val="00982B3A"/>
    <w:rsid w:val="00983A40"/>
    <w:rsid w:val="009867A2"/>
    <w:rsid w:val="00986918"/>
    <w:rsid w:val="009872EC"/>
    <w:rsid w:val="009919CC"/>
    <w:rsid w:val="00994EFB"/>
    <w:rsid w:val="009A1A62"/>
    <w:rsid w:val="009A4208"/>
    <w:rsid w:val="009A65A5"/>
    <w:rsid w:val="009B1104"/>
    <w:rsid w:val="009B17E1"/>
    <w:rsid w:val="009B299F"/>
    <w:rsid w:val="009B725B"/>
    <w:rsid w:val="009C577E"/>
    <w:rsid w:val="009C7B25"/>
    <w:rsid w:val="009D432C"/>
    <w:rsid w:val="009D4ED6"/>
    <w:rsid w:val="009D5F5A"/>
    <w:rsid w:val="009D7E35"/>
    <w:rsid w:val="009E04C8"/>
    <w:rsid w:val="009F182C"/>
    <w:rsid w:val="009F1C31"/>
    <w:rsid w:val="009F44E9"/>
    <w:rsid w:val="00A06CA7"/>
    <w:rsid w:val="00A11F45"/>
    <w:rsid w:val="00A159E6"/>
    <w:rsid w:val="00A21506"/>
    <w:rsid w:val="00A22F23"/>
    <w:rsid w:val="00A23498"/>
    <w:rsid w:val="00A24293"/>
    <w:rsid w:val="00A24470"/>
    <w:rsid w:val="00A31F67"/>
    <w:rsid w:val="00A63876"/>
    <w:rsid w:val="00A640C6"/>
    <w:rsid w:val="00A657DA"/>
    <w:rsid w:val="00A70A54"/>
    <w:rsid w:val="00A772A9"/>
    <w:rsid w:val="00A83DE0"/>
    <w:rsid w:val="00A8574E"/>
    <w:rsid w:val="00A90B3A"/>
    <w:rsid w:val="00A93452"/>
    <w:rsid w:val="00A9649A"/>
    <w:rsid w:val="00AA0CF6"/>
    <w:rsid w:val="00AA2DF5"/>
    <w:rsid w:val="00AB3CA6"/>
    <w:rsid w:val="00AC241E"/>
    <w:rsid w:val="00AD15AA"/>
    <w:rsid w:val="00AD29B2"/>
    <w:rsid w:val="00AD56B6"/>
    <w:rsid w:val="00AE0FC8"/>
    <w:rsid w:val="00AE19AA"/>
    <w:rsid w:val="00AE242A"/>
    <w:rsid w:val="00AE2D91"/>
    <w:rsid w:val="00AE5E04"/>
    <w:rsid w:val="00AF677A"/>
    <w:rsid w:val="00B00CF0"/>
    <w:rsid w:val="00B01661"/>
    <w:rsid w:val="00B05E97"/>
    <w:rsid w:val="00B06D84"/>
    <w:rsid w:val="00B16ECE"/>
    <w:rsid w:val="00B23A65"/>
    <w:rsid w:val="00B310BD"/>
    <w:rsid w:val="00B33E5F"/>
    <w:rsid w:val="00B35B33"/>
    <w:rsid w:val="00B47857"/>
    <w:rsid w:val="00B5197C"/>
    <w:rsid w:val="00B540A5"/>
    <w:rsid w:val="00B54D16"/>
    <w:rsid w:val="00B67C44"/>
    <w:rsid w:val="00B7538F"/>
    <w:rsid w:val="00B8716C"/>
    <w:rsid w:val="00B9406D"/>
    <w:rsid w:val="00B974A6"/>
    <w:rsid w:val="00B97940"/>
    <w:rsid w:val="00BA0C11"/>
    <w:rsid w:val="00BA24E8"/>
    <w:rsid w:val="00BB4F56"/>
    <w:rsid w:val="00BB545B"/>
    <w:rsid w:val="00BE0A95"/>
    <w:rsid w:val="00BE0C0E"/>
    <w:rsid w:val="00BF012F"/>
    <w:rsid w:val="00BF0782"/>
    <w:rsid w:val="00BF0FF8"/>
    <w:rsid w:val="00BF59D0"/>
    <w:rsid w:val="00BF5D74"/>
    <w:rsid w:val="00C027CD"/>
    <w:rsid w:val="00C034EA"/>
    <w:rsid w:val="00C13612"/>
    <w:rsid w:val="00C2454B"/>
    <w:rsid w:val="00C302FC"/>
    <w:rsid w:val="00C32698"/>
    <w:rsid w:val="00C36E68"/>
    <w:rsid w:val="00C40438"/>
    <w:rsid w:val="00C413D3"/>
    <w:rsid w:val="00C51F20"/>
    <w:rsid w:val="00C52330"/>
    <w:rsid w:val="00C601AF"/>
    <w:rsid w:val="00C621E6"/>
    <w:rsid w:val="00C62371"/>
    <w:rsid w:val="00C63741"/>
    <w:rsid w:val="00C679CE"/>
    <w:rsid w:val="00C774D4"/>
    <w:rsid w:val="00C775B5"/>
    <w:rsid w:val="00C97387"/>
    <w:rsid w:val="00CA2760"/>
    <w:rsid w:val="00CA2CCC"/>
    <w:rsid w:val="00CB0510"/>
    <w:rsid w:val="00CC2788"/>
    <w:rsid w:val="00CC6C15"/>
    <w:rsid w:val="00CD1FB4"/>
    <w:rsid w:val="00CD3E13"/>
    <w:rsid w:val="00CD565C"/>
    <w:rsid w:val="00CD6F32"/>
    <w:rsid w:val="00CE263B"/>
    <w:rsid w:val="00CE6082"/>
    <w:rsid w:val="00D02CC8"/>
    <w:rsid w:val="00D13AA7"/>
    <w:rsid w:val="00D1450A"/>
    <w:rsid w:val="00D15F84"/>
    <w:rsid w:val="00D230FD"/>
    <w:rsid w:val="00D26410"/>
    <w:rsid w:val="00D27B01"/>
    <w:rsid w:val="00D31018"/>
    <w:rsid w:val="00D32B9B"/>
    <w:rsid w:val="00D349B1"/>
    <w:rsid w:val="00D34CF6"/>
    <w:rsid w:val="00D37B32"/>
    <w:rsid w:val="00D47552"/>
    <w:rsid w:val="00D516C6"/>
    <w:rsid w:val="00D609FF"/>
    <w:rsid w:val="00D61B4D"/>
    <w:rsid w:val="00D6352C"/>
    <w:rsid w:val="00D64985"/>
    <w:rsid w:val="00D72ECE"/>
    <w:rsid w:val="00D75B8F"/>
    <w:rsid w:val="00D87780"/>
    <w:rsid w:val="00D909FA"/>
    <w:rsid w:val="00D920D1"/>
    <w:rsid w:val="00DA0B90"/>
    <w:rsid w:val="00DA4814"/>
    <w:rsid w:val="00DA6EF5"/>
    <w:rsid w:val="00DB1800"/>
    <w:rsid w:val="00DB4847"/>
    <w:rsid w:val="00DB4919"/>
    <w:rsid w:val="00DD5300"/>
    <w:rsid w:val="00DD5C12"/>
    <w:rsid w:val="00DD610A"/>
    <w:rsid w:val="00DD7A2C"/>
    <w:rsid w:val="00DE402E"/>
    <w:rsid w:val="00DF3470"/>
    <w:rsid w:val="00E0609D"/>
    <w:rsid w:val="00E20042"/>
    <w:rsid w:val="00E233BD"/>
    <w:rsid w:val="00E2608E"/>
    <w:rsid w:val="00E54F14"/>
    <w:rsid w:val="00E620E4"/>
    <w:rsid w:val="00E647D5"/>
    <w:rsid w:val="00E716D9"/>
    <w:rsid w:val="00E764F3"/>
    <w:rsid w:val="00E82DDA"/>
    <w:rsid w:val="00EA307A"/>
    <w:rsid w:val="00EA624F"/>
    <w:rsid w:val="00EB244D"/>
    <w:rsid w:val="00EB673D"/>
    <w:rsid w:val="00EB774D"/>
    <w:rsid w:val="00EC1D06"/>
    <w:rsid w:val="00EE2B0D"/>
    <w:rsid w:val="00EE4EE3"/>
    <w:rsid w:val="00EE5C4A"/>
    <w:rsid w:val="00EF1F93"/>
    <w:rsid w:val="00F00441"/>
    <w:rsid w:val="00F12470"/>
    <w:rsid w:val="00F22475"/>
    <w:rsid w:val="00F22C94"/>
    <w:rsid w:val="00F337DC"/>
    <w:rsid w:val="00F357C4"/>
    <w:rsid w:val="00F405C1"/>
    <w:rsid w:val="00F4135A"/>
    <w:rsid w:val="00F45E9F"/>
    <w:rsid w:val="00F50341"/>
    <w:rsid w:val="00F50CB7"/>
    <w:rsid w:val="00F546AC"/>
    <w:rsid w:val="00F57B47"/>
    <w:rsid w:val="00F717CC"/>
    <w:rsid w:val="00F73ABB"/>
    <w:rsid w:val="00F91282"/>
    <w:rsid w:val="00F9163C"/>
    <w:rsid w:val="00F9473C"/>
    <w:rsid w:val="00FA07A6"/>
    <w:rsid w:val="00FA13D1"/>
    <w:rsid w:val="00FA3C80"/>
    <w:rsid w:val="00FA5E1A"/>
    <w:rsid w:val="00FB19AE"/>
    <w:rsid w:val="00FB3AF6"/>
    <w:rsid w:val="00FB4C04"/>
    <w:rsid w:val="00FC0C88"/>
    <w:rsid w:val="00FC5646"/>
    <w:rsid w:val="00FD0183"/>
    <w:rsid w:val="00FD2A87"/>
    <w:rsid w:val="00FD5FCD"/>
    <w:rsid w:val="00FE4E37"/>
    <w:rsid w:val="00FF409E"/>
    <w:rsid w:val="00FF438B"/>
    <w:rsid w:val="00FF66E1"/>
    <w:rsid w:val="08252442"/>
    <w:rsid w:val="0CB52031"/>
    <w:rsid w:val="0D2E3F79"/>
    <w:rsid w:val="10EA790D"/>
    <w:rsid w:val="1CDD3CD6"/>
    <w:rsid w:val="1D5153FE"/>
    <w:rsid w:val="1FCF561A"/>
    <w:rsid w:val="26E14EA5"/>
    <w:rsid w:val="2E1B54AC"/>
    <w:rsid w:val="30B03963"/>
    <w:rsid w:val="335F48D4"/>
    <w:rsid w:val="34D44A2E"/>
    <w:rsid w:val="371400EB"/>
    <w:rsid w:val="372516FF"/>
    <w:rsid w:val="3B702361"/>
    <w:rsid w:val="468625FE"/>
    <w:rsid w:val="4A72251F"/>
    <w:rsid w:val="4C5D6966"/>
    <w:rsid w:val="50E90AE8"/>
    <w:rsid w:val="5D9D2876"/>
    <w:rsid w:val="60CE5528"/>
    <w:rsid w:val="6C5421A0"/>
    <w:rsid w:val="7DC205F3"/>
    <w:rsid w:val="7FF8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annotation reference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Dat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EA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2E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1C2EEA"/>
    <w:pPr>
      <w:shd w:val="clear" w:color="auto" w:fill="00008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1C2EEA"/>
    <w:pPr>
      <w:jc w:val="left"/>
    </w:pPr>
  </w:style>
  <w:style w:type="paragraph" w:styleId="a5">
    <w:name w:val="Body Text Indent"/>
    <w:basedOn w:val="a"/>
    <w:link w:val="Char0"/>
    <w:unhideWhenUsed/>
    <w:qFormat/>
    <w:rsid w:val="001C2EEA"/>
    <w:pPr>
      <w:spacing w:after="120"/>
      <w:ind w:leftChars="200" w:left="420" w:firstLineChars="200" w:firstLine="200"/>
    </w:pPr>
    <w:rPr>
      <w:rFonts w:ascii="Calibri" w:eastAsia="仿宋_GB2312" w:hAnsi="Calibri"/>
      <w:sz w:val="32"/>
      <w:szCs w:val="22"/>
    </w:rPr>
  </w:style>
  <w:style w:type="paragraph" w:styleId="a6">
    <w:name w:val="Date"/>
    <w:basedOn w:val="a"/>
    <w:next w:val="a"/>
    <w:semiHidden/>
    <w:qFormat/>
    <w:rsid w:val="001C2EEA"/>
    <w:pPr>
      <w:ind w:leftChars="2500" w:left="100"/>
    </w:pPr>
    <w:rPr>
      <w:rFonts w:ascii="仿宋_GB2312" w:eastAsia="仿宋_GB2312" w:hAnsi="宋体"/>
      <w:sz w:val="32"/>
    </w:rPr>
  </w:style>
  <w:style w:type="paragraph" w:styleId="a7">
    <w:name w:val="Balloon Text"/>
    <w:basedOn w:val="a"/>
    <w:link w:val="Char1"/>
    <w:uiPriority w:val="99"/>
    <w:semiHidden/>
    <w:unhideWhenUsed/>
    <w:qFormat/>
    <w:rsid w:val="001C2EEA"/>
    <w:rPr>
      <w:sz w:val="18"/>
      <w:szCs w:val="18"/>
    </w:rPr>
  </w:style>
  <w:style w:type="paragraph" w:styleId="a8">
    <w:name w:val="footer"/>
    <w:basedOn w:val="a"/>
    <w:semiHidden/>
    <w:qFormat/>
    <w:rsid w:val="001C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semiHidden/>
    <w:qFormat/>
    <w:rsid w:val="001C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annotation subject"/>
    <w:basedOn w:val="a4"/>
    <w:next w:val="a4"/>
    <w:link w:val="Char2"/>
    <w:uiPriority w:val="99"/>
    <w:semiHidden/>
    <w:unhideWhenUsed/>
    <w:qFormat/>
    <w:rsid w:val="001C2EEA"/>
    <w:rPr>
      <w:b/>
      <w:bCs/>
    </w:rPr>
  </w:style>
  <w:style w:type="table" w:styleId="ab">
    <w:name w:val="Table Grid"/>
    <w:basedOn w:val="a1"/>
    <w:uiPriority w:val="59"/>
    <w:qFormat/>
    <w:rsid w:val="001C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semiHidden/>
    <w:qFormat/>
    <w:rsid w:val="001C2EEA"/>
  </w:style>
  <w:style w:type="character" w:styleId="ad">
    <w:name w:val="annotation reference"/>
    <w:basedOn w:val="a0"/>
    <w:uiPriority w:val="99"/>
    <w:semiHidden/>
    <w:unhideWhenUsed/>
    <w:qFormat/>
    <w:rsid w:val="001C2EEA"/>
    <w:rPr>
      <w:sz w:val="21"/>
      <w:szCs w:val="21"/>
    </w:rPr>
  </w:style>
  <w:style w:type="paragraph" w:customStyle="1" w:styleId="ParaChar">
    <w:name w:val="默认段落字体 Para Char"/>
    <w:basedOn w:val="a"/>
    <w:qFormat/>
    <w:rsid w:val="001C2EEA"/>
  </w:style>
  <w:style w:type="paragraph" w:customStyle="1" w:styleId="CharCharCharChar">
    <w:name w:val="Char Char Char Char"/>
    <w:basedOn w:val="a"/>
    <w:next w:val="a"/>
    <w:qFormat/>
    <w:rsid w:val="001C2EEA"/>
    <w:pPr>
      <w:spacing w:line="360" w:lineRule="auto"/>
      <w:ind w:firstLineChars="200" w:firstLine="420"/>
    </w:pPr>
    <w:rPr>
      <w:rFonts w:eastAsia="仿宋_GB2312"/>
      <w:sz w:val="24"/>
    </w:rPr>
  </w:style>
  <w:style w:type="character" w:styleId="ae">
    <w:name w:val="Placeholder Text"/>
    <w:basedOn w:val="a0"/>
    <w:uiPriority w:val="99"/>
    <w:semiHidden/>
    <w:qFormat/>
    <w:rsid w:val="001C2EEA"/>
    <w:rPr>
      <w:color w:val="808080"/>
    </w:rPr>
  </w:style>
  <w:style w:type="character" w:customStyle="1" w:styleId="Char1">
    <w:name w:val="批注框文本 Char"/>
    <w:basedOn w:val="a0"/>
    <w:link w:val="a7"/>
    <w:uiPriority w:val="99"/>
    <w:semiHidden/>
    <w:qFormat/>
    <w:rsid w:val="001C2EEA"/>
    <w:rPr>
      <w:kern w:val="2"/>
      <w:sz w:val="18"/>
      <w:szCs w:val="18"/>
    </w:rPr>
  </w:style>
  <w:style w:type="character" w:customStyle="1" w:styleId="1">
    <w:name w:val="样式1"/>
    <w:basedOn w:val="a0"/>
    <w:uiPriority w:val="1"/>
    <w:qFormat/>
    <w:rsid w:val="001C2EEA"/>
    <w:rPr>
      <w:rFonts w:eastAsia="仿宋_GB2312"/>
      <w:sz w:val="32"/>
    </w:rPr>
  </w:style>
  <w:style w:type="character" w:customStyle="1" w:styleId="20">
    <w:name w:val="样式2"/>
    <w:basedOn w:val="a0"/>
    <w:uiPriority w:val="1"/>
    <w:qFormat/>
    <w:rsid w:val="001C2EEA"/>
    <w:rPr>
      <w:b/>
    </w:rPr>
  </w:style>
  <w:style w:type="character" w:customStyle="1" w:styleId="3">
    <w:name w:val="样式3"/>
    <w:basedOn w:val="a0"/>
    <w:uiPriority w:val="1"/>
    <w:qFormat/>
    <w:rsid w:val="001C2EEA"/>
    <w:rPr>
      <w:rFonts w:eastAsia="仿宋_GB2312"/>
      <w:b/>
    </w:rPr>
  </w:style>
  <w:style w:type="character" w:customStyle="1" w:styleId="4">
    <w:name w:val="样式4"/>
    <w:basedOn w:val="a0"/>
    <w:uiPriority w:val="1"/>
    <w:qFormat/>
    <w:rsid w:val="001C2EEA"/>
    <w:rPr>
      <w:rFonts w:eastAsia="仿宋_GB2312"/>
      <w:b/>
      <w:sz w:val="32"/>
    </w:rPr>
  </w:style>
  <w:style w:type="character" w:customStyle="1" w:styleId="2Char">
    <w:name w:val="标题 2 Char"/>
    <w:basedOn w:val="a0"/>
    <w:link w:val="2"/>
    <w:uiPriority w:val="9"/>
    <w:qFormat/>
    <w:rsid w:val="001C2EE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4"/>
    <w:uiPriority w:val="99"/>
    <w:semiHidden/>
    <w:qFormat/>
    <w:rsid w:val="001C2EEA"/>
    <w:rPr>
      <w:kern w:val="2"/>
      <w:sz w:val="28"/>
      <w:szCs w:val="24"/>
    </w:rPr>
  </w:style>
  <w:style w:type="character" w:customStyle="1" w:styleId="Char2">
    <w:name w:val="批注主题 Char"/>
    <w:basedOn w:val="Char"/>
    <w:link w:val="aa"/>
    <w:uiPriority w:val="99"/>
    <w:semiHidden/>
    <w:qFormat/>
    <w:rsid w:val="001C2EEA"/>
    <w:rPr>
      <w:b/>
      <w:bCs/>
      <w:kern w:val="2"/>
      <w:sz w:val="28"/>
      <w:szCs w:val="24"/>
    </w:rPr>
  </w:style>
  <w:style w:type="paragraph" w:customStyle="1" w:styleId="Default">
    <w:name w:val="Default"/>
    <w:qFormat/>
    <w:rsid w:val="001C2EEA"/>
    <w:pPr>
      <w:widowControl w:val="0"/>
      <w:autoSpaceDE w:val="0"/>
      <w:autoSpaceDN w:val="0"/>
      <w:adjustRightInd w:val="0"/>
      <w:spacing w:after="160" w:line="259" w:lineRule="auto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0">
    <w:name w:val="正文文本缩进 Char"/>
    <w:basedOn w:val="a0"/>
    <w:link w:val="a5"/>
    <w:qFormat/>
    <w:rsid w:val="001C2EEA"/>
    <w:rPr>
      <w:rFonts w:ascii="Calibri" w:eastAsia="仿宋_GB2312" w:hAnsi="Calibri"/>
      <w:kern w:val="2"/>
      <w:sz w:val="32"/>
      <w:szCs w:val="22"/>
    </w:rPr>
  </w:style>
  <w:style w:type="character" w:customStyle="1" w:styleId="font11">
    <w:name w:val="font11"/>
    <w:basedOn w:val="a0"/>
    <w:qFormat/>
    <w:rsid w:val="001C2EEA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paragraph" w:styleId="af">
    <w:name w:val="List Paragraph"/>
    <w:basedOn w:val="a"/>
    <w:uiPriority w:val="34"/>
    <w:qFormat/>
    <w:rsid w:val="001C2E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annotation reference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Dat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Char0"/>
    <w:unhideWhenUsed/>
    <w:qFormat/>
    <w:pPr>
      <w:spacing w:after="120"/>
      <w:ind w:leftChars="200" w:left="420" w:firstLineChars="200" w:firstLine="200"/>
    </w:pPr>
    <w:rPr>
      <w:rFonts w:ascii="Calibri" w:eastAsia="仿宋_GB2312" w:hAnsi="Calibri"/>
      <w:sz w:val="32"/>
      <w:szCs w:val="22"/>
    </w:rPr>
  </w:style>
  <w:style w:type="paragraph" w:styleId="a6">
    <w:name w:val="Date"/>
    <w:basedOn w:val="a"/>
    <w:next w:val="a"/>
    <w:semiHidden/>
    <w:qFormat/>
    <w:pPr>
      <w:ind w:leftChars="2500" w:left="100"/>
    </w:pPr>
    <w:rPr>
      <w:rFonts w:ascii="仿宋_GB2312" w:eastAsia="仿宋_GB2312" w:hAnsi="宋体"/>
      <w:sz w:val="32"/>
    </w:r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annotation subject"/>
    <w:basedOn w:val="a4"/>
    <w:next w:val="a4"/>
    <w:link w:val="Char2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semiHidden/>
    <w:qFormat/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ParaChar">
    <w:name w:val="默认段落字体 Para Char"/>
    <w:basedOn w:val="a"/>
    <w:qFormat/>
  </w:style>
  <w:style w:type="paragraph" w:customStyle="1" w:styleId="CharCharCharChar">
    <w:name w:val="Char Char Char Char"/>
    <w:basedOn w:val="a"/>
    <w:next w:val="a"/>
    <w:qFormat/>
    <w:pPr>
      <w:spacing w:line="360" w:lineRule="auto"/>
      <w:ind w:firstLineChars="200" w:firstLine="420"/>
    </w:pPr>
    <w:rPr>
      <w:rFonts w:eastAsia="仿宋_GB2312"/>
      <w:sz w:val="24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Char1">
    <w:name w:val="批注框文本 Char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">
    <w:name w:val="样式1"/>
    <w:basedOn w:val="a0"/>
    <w:uiPriority w:val="1"/>
    <w:qFormat/>
    <w:rPr>
      <w:rFonts w:eastAsia="仿宋_GB2312"/>
      <w:sz w:val="32"/>
    </w:rPr>
  </w:style>
  <w:style w:type="character" w:customStyle="1" w:styleId="20">
    <w:name w:val="样式2"/>
    <w:basedOn w:val="a0"/>
    <w:uiPriority w:val="1"/>
    <w:qFormat/>
    <w:rPr>
      <w:b/>
    </w:rPr>
  </w:style>
  <w:style w:type="character" w:customStyle="1" w:styleId="3">
    <w:name w:val="样式3"/>
    <w:basedOn w:val="a0"/>
    <w:uiPriority w:val="1"/>
    <w:qFormat/>
    <w:rPr>
      <w:rFonts w:eastAsia="仿宋_GB2312"/>
      <w:b/>
    </w:rPr>
  </w:style>
  <w:style w:type="character" w:customStyle="1" w:styleId="4">
    <w:name w:val="样式4"/>
    <w:basedOn w:val="a0"/>
    <w:uiPriority w:val="1"/>
    <w:qFormat/>
    <w:rPr>
      <w:rFonts w:eastAsia="仿宋_GB2312"/>
      <w:b/>
      <w:sz w:val="32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8"/>
      <w:szCs w:val="24"/>
    </w:rPr>
  </w:style>
  <w:style w:type="character" w:customStyle="1" w:styleId="Char2">
    <w:name w:val="批注主题 Char"/>
    <w:basedOn w:val="Char"/>
    <w:link w:val="aa"/>
    <w:uiPriority w:val="99"/>
    <w:semiHidden/>
    <w:qFormat/>
    <w:rPr>
      <w:b/>
      <w:bCs/>
      <w:kern w:val="2"/>
      <w:sz w:val="28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0">
    <w:name w:val="正文文本缩进 Char"/>
    <w:basedOn w:val="a0"/>
    <w:link w:val="a5"/>
    <w:qFormat/>
    <w:rPr>
      <w:rFonts w:ascii="Calibri" w:eastAsia="仿宋_GB2312" w:hAnsi="Calibri"/>
      <w:kern w:val="2"/>
      <w:sz w:val="32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42439E-2549-42EA-8E95-0FAA71A6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西北项目办</dc:creator>
  <cp:lastModifiedBy>丁辉</cp:lastModifiedBy>
  <cp:revision>26</cp:revision>
  <dcterms:created xsi:type="dcterms:W3CDTF">2019-04-04T13:33:00Z</dcterms:created>
  <dcterms:modified xsi:type="dcterms:W3CDTF">2023-04-17T07:07:00Z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7C6BAF1017194DEC9D9DB2DD6A788F8B</vt:lpwstr>
  </property>
</Properties>
</file>