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823E7F" w:rsidRPr="00052F17">
        <w:tc>
          <w:tcPr>
            <w:tcW w:w="2552" w:type="dxa"/>
          </w:tcPr>
          <w:p w:rsidR="00823E7F" w:rsidRPr="00052F17" w:rsidRDefault="003A4DFC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</w:pPr>
            <w:r w:rsidRPr="003A4DFC">
              <w:rPr>
                <w:rFonts w:eastAsia="仿宋_GB2312" w:hint="eastAsia"/>
                <w:b/>
                <w:color w:val="000000"/>
                <w:spacing w:val="90"/>
                <w:kern w:val="0"/>
                <w:sz w:val="32"/>
                <w:szCs w:val="28"/>
              </w:rPr>
              <w:t>委托名</w:t>
            </w:r>
            <w:r w:rsidRPr="003A4DFC">
              <w:rPr>
                <w:rFonts w:eastAsia="仿宋_GB2312" w:hint="eastAsia"/>
                <w:b/>
                <w:color w:val="000000"/>
                <w:kern w:val="0"/>
                <w:sz w:val="32"/>
                <w:szCs w:val="28"/>
              </w:rPr>
              <w:t>称</w:t>
            </w:r>
            <w:r w:rsidR="001B6997" w:rsidRPr="00052F17"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  <w:t>：</w:t>
            </w:r>
          </w:p>
        </w:tc>
        <w:tc>
          <w:tcPr>
            <w:tcW w:w="5954" w:type="dxa"/>
          </w:tcPr>
          <w:p w:rsidR="00823E7F" w:rsidRPr="00052F17" w:rsidRDefault="00420A2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28"/>
              </w:rPr>
            </w:pPr>
            <w:r w:rsidRPr="00052F17">
              <w:rPr>
                <w:rFonts w:eastAsia="仿宋_GB2312" w:hint="eastAsia"/>
                <w:color w:val="000000" w:themeColor="text1"/>
                <w:sz w:val="32"/>
                <w:szCs w:val="28"/>
              </w:rPr>
              <w:t>乌兹别克斯坦、哈萨克斯坦不同类型铀矿床开发利用状况调查与储量核查</w:t>
            </w:r>
          </w:p>
        </w:tc>
      </w:tr>
      <w:tr w:rsidR="00823E7F" w:rsidRPr="00052F17">
        <w:tc>
          <w:tcPr>
            <w:tcW w:w="2552" w:type="dxa"/>
          </w:tcPr>
          <w:p w:rsidR="00823E7F" w:rsidRPr="00052F17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</w:pPr>
            <w:r w:rsidRPr="00052F17"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  <w:t>工作起止年限：</w:t>
            </w:r>
          </w:p>
        </w:tc>
        <w:tc>
          <w:tcPr>
            <w:tcW w:w="5954" w:type="dxa"/>
          </w:tcPr>
          <w:p w:rsidR="00823E7F" w:rsidRPr="00052F17" w:rsidRDefault="00E3437A" w:rsidP="00C35015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28"/>
              </w:rPr>
            </w:pPr>
            <w:r w:rsidRPr="00052F17">
              <w:rPr>
                <w:rFonts w:eastAsia="仿宋_GB2312" w:hint="eastAsia"/>
                <w:color w:val="000000"/>
                <w:kern w:val="0"/>
                <w:sz w:val="32"/>
                <w:szCs w:val="28"/>
              </w:rPr>
              <w:t>2020</w:t>
            </w:r>
            <w:r w:rsidR="001B6997" w:rsidRPr="00052F17">
              <w:rPr>
                <w:rFonts w:eastAsia="仿宋_GB2312"/>
                <w:color w:val="000000"/>
                <w:kern w:val="0"/>
                <w:sz w:val="32"/>
                <w:szCs w:val="28"/>
              </w:rPr>
              <w:t>年</w:t>
            </w:r>
            <w:r w:rsidR="001B6997" w:rsidRPr="00052F17">
              <w:rPr>
                <w:rFonts w:eastAsia="仿宋_GB2312"/>
                <w:color w:val="000000"/>
                <w:kern w:val="0"/>
                <w:sz w:val="32"/>
                <w:szCs w:val="28"/>
              </w:rPr>
              <w:t>-</w:t>
            </w:r>
            <w:r w:rsidRPr="00052F17">
              <w:rPr>
                <w:rFonts w:eastAsia="仿宋_GB2312" w:hint="eastAsia"/>
                <w:color w:val="000000"/>
                <w:kern w:val="0"/>
                <w:sz w:val="32"/>
                <w:szCs w:val="28"/>
              </w:rPr>
              <w:t>2022</w:t>
            </w:r>
            <w:r w:rsidR="001B6997" w:rsidRPr="00052F17">
              <w:rPr>
                <w:rFonts w:eastAsia="仿宋_GB2312"/>
                <w:color w:val="000000"/>
                <w:kern w:val="0"/>
                <w:sz w:val="32"/>
                <w:szCs w:val="28"/>
              </w:rPr>
              <w:t>年</w:t>
            </w:r>
          </w:p>
        </w:tc>
      </w:tr>
      <w:tr w:rsidR="00823E7F" w:rsidRPr="00052F17">
        <w:tc>
          <w:tcPr>
            <w:tcW w:w="2552" w:type="dxa"/>
          </w:tcPr>
          <w:p w:rsidR="00823E7F" w:rsidRPr="00052F17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</w:pPr>
            <w:r w:rsidRPr="00052F17"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  <w:t>所属二级项目：</w:t>
            </w:r>
          </w:p>
        </w:tc>
        <w:tc>
          <w:tcPr>
            <w:tcW w:w="5954" w:type="dxa"/>
          </w:tcPr>
          <w:p w:rsidR="00823E7F" w:rsidRPr="00052F17" w:rsidRDefault="00E3437A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28"/>
              </w:rPr>
            </w:pPr>
            <w:r w:rsidRPr="00052F17">
              <w:rPr>
                <w:rFonts w:eastAsia="仿宋_GB2312" w:hint="eastAsia"/>
                <w:color w:val="000000"/>
                <w:kern w:val="0"/>
                <w:sz w:val="32"/>
                <w:szCs w:val="28"/>
              </w:rPr>
              <w:t>乌兹别克斯坦</w:t>
            </w:r>
            <w:r w:rsidRPr="00052F17">
              <w:rPr>
                <w:rFonts w:eastAsia="仿宋_GB2312" w:hint="eastAsia"/>
                <w:color w:val="000000"/>
                <w:kern w:val="0"/>
                <w:sz w:val="32"/>
                <w:szCs w:val="28"/>
              </w:rPr>
              <w:t>-</w:t>
            </w:r>
            <w:r w:rsidRPr="00052F17">
              <w:rPr>
                <w:rFonts w:eastAsia="仿宋_GB2312" w:hint="eastAsia"/>
                <w:color w:val="000000"/>
                <w:kern w:val="0"/>
                <w:sz w:val="32"/>
                <w:szCs w:val="28"/>
              </w:rPr>
              <w:t>哈萨克斯坦铀矿资源调查</w:t>
            </w:r>
          </w:p>
        </w:tc>
      </w:tr>
    </w:tbl>
    <w:p w:rsidR="00151D0B" w:rsidRDefault="006D490D" w:rsidP="006D490D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28"/>
        </w:rPr>
      </w:pPr>
      <w:r>
        <w:rPr>
          <w:rFonts w:eastAsia="仿宋_GB2312" w:hint="eastAsia"/>
          <w:b/>
          <w:color w:val="000000"/>
          <w:spacing w:val="90"/>
          <w:kern w:val="0"/>
          <w:sz w:val="32"/>
          <w:szCs w:val="28"/>
        </w:rPr>
        <w:t>承担单</w:t>
      </w:r>
      <w:r>
        <w:rPr>
          <w:rFonts w:eastAsia="仿宋_GB2312" w:hint="eastAsia"/>
          <w:b/>
          <w:color w:val="000000"/>
          <w:kern w:val="0"/>
          <w:sz w:val="32"/>
          <w:szCs w:val="28"/>
        </w:rPr>
        <w:t>位</w:t>
      </w:r>
      <w:r w:rsidRPr="00052F17">
        <w:rPr>
          <w:rFonts w:eastAsia="仿宋_GB2312"/>
          <w:b/>
          <w:color w:val="000000"/>
          <w:kern w:val="0"/>
          <w:sz w:val="32"/>
          <w:szCs w:val="28"/>
        </w:rPr>
        <w:t>：</w:t>
      </w:r>
    </w:p>
    <w:p w:rsidR="00C35015" w:rsidRPr="006D490D" w:rsidRDefault="00C35015" w:rsidP="006D490D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spacing w:val="90"/>
          <w:kern w:val="0"/>
          <w:sz w:val="32"/>
          <w:szCs w:val="28"/>
        </w:rPr>
      </w:pPr>
    </w:p>
    <w:p w:rsidR="00823E7F" w:rsidRPr="00052F17" w:rsidRDefault="001B6997">
      <w:pPr>
        <w:adjustRightInd w:val="0"/>
        <w:snapToGrid w:val="0"/>
        <w:spacing w:line="500" w:lineRule="exact"/>
        <w:jc w:val="left"/>
        <w:rPr>
          <w:rFonts w:eastAsia="仿宋_GB2312"/>
          <w:color w:val="000000"/>
          <w:kern w:val="0"/>
          <w:sz w:val="32"/>
          <w:szCs w:val="28"/>
        </w:rPr>
      </w:pPr>
      <w:bookmarkStart w:id="0" w:name="_GoBack"/>
      <w:bookmarkEnd w:id="0"/>
      <w:r w:rsidRPr="00052F17">
        <w:rPr>
          <w:rFonts w:eastAsia="仿宋_GB2312"/>
          <w:b/>
          <w:color w:val="000000"/>
          <w:kern w:val="0"/>
          <w:sz w:val="32"/>
          <w:szCs w:val="28"/>
        </w:rPr>
        <w:t>总体目标任务：</w:t>
      </w:r>
    </w:p>
    <w:p w:rsidR="002B58DD" w:rsidRDefault="002B58DD" w:rsidP="002B58DD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1</w:t>
      </w:r>
      <w:r w:rsidR="009255BA">
        <w:rPr>
          <w:rFonts w:eastAsia="仿宋_GB2312" w:hint="eastAsia"/>
          <w:sz w:val="32"/>
          <w:szCs w:val="28"/>
        </w:rPr>
        <w:t>.</w:t>
      </w:r>
      <w:r>
        <w:rPr>
          <w:rFonts w:eastAsia="仿宋_GB2312" w:hint="eastAsia"/>
          <w:sz w:val="32"/>
          <w:szCs w:val="28"/>
        </w:rPr>
        <w:t>调查</w:t>
      </w:r>
      <w:r w:rsidRPr="00052F17">
        <w:rPr>
          <w:rFonts w:eastAsia="仿宋_GB2312" w:hint="eastAsia"/>
          <w:sz w:val="32"/>
          <w:szCs w:val="28"/>
        </w:rPr>
        <w:t>乌兹别克斯坦、哈萨克斯坦</w:t>
      </w:r>
      <w:r w:rsidR="00021F8C">
        <w:rPr>
          <w:rFonts w:eastAsia="仿宋_GB2312" w:hint="eastAsia"/>
          <w:sz w:val="32"/>
          <w:szCs w:val="28"/>
        </w:rPr>
        <w:t>主要</w:t>
      </w:r>
      <w:r w:rsidRPr="00052F17">
        <w:rPr>
          <w:rFonts w:eastAsia="仿宋_GB2312" w:hint="eastAsia"/>
          <w:sz w:val="32"/>
          <w:szCs w:val="28"/>
        </w:rPr>
        <w:t>铀矿</w:t>
      </w:r>
      <w:r w:rsidR="00021F8C">
        <w:rPr>
          <w:rFonts w:eastAsia="仿宋_GB2312" w:hint="eastAsia"/>
          <w:sz w:val="32"/>
          <w:szCs w:val="28"/>
        </w:rPr>
        <w:t>类型</w:t>
      </w:r>
      <w:r>
        <w:rPr>
          <w:rFonts w:eastAsia="仿宋_GB2312" w:hint="eastAsia"/>
          <w:sz w:val="32"/>
          <w:szCs w:val="28"/>
        </w:rPr>
        <w:t>的</w:t>
      </w:r>
      <w:r w:rsidRPr="00052F17">
        <w:rPr>
          <w:rFonts w:eastAsia="仿宋_GB2312" w:hint="eastAsia"/>
          <w:sz w:val="32"/>
          <w:szCs w:val="28"/>
        </w:rPr>
        <w:t>勘探开发现状，矿权所属情况</w:t>
      </w:r>
      <w:r>
        <w:rPr>
          <w:rFonts w:eastAsia="仿宋_GB2312" w:hint="eastAsia"/>
          <w:sz w:val="32"/>
          <w:szCs w:val="28"/>
        </w:rPr>
        <w:t>，</w:t>
      </w:r>
      <w:r w:rsidRPr="00052F17">
        <w:rPr>
          <w:rFonts w:eastAsia="仿宋_GB2312" w:hint="eastAsia"/>
          <w:sz w:val="32"/>
          <w:szCs w:val="28"/>
        </w:rPr>
        <w:t>摸清乌、哈两国</w:t>
      </w:r>
      <w:r>
        <w:rPr>
          <w:rFonts w:eastAsia="仿宋_GB2312" w:hint="eastAsia"/>
          <w:sz w:val="32"/>
          <w:szCs w:val="28"/>
        </w:rPr>
        <w:t>境内</w:t>
      </w:r>
      <w:r w:rsidRPr="00052F17">
        <w:rPr>
          <w:rFonts w:eastAsia="仿宋_GB2312" w:hint="eastAsia"/>
          <w:sz w:val="32"/>
          <w:szCs w:val="28"/>
        </w:rPr>
        <w:t>涉铀</w:t>
      </w:r>
      <w:r w:rsidR="009255BA">
        <w:rPr>
          <w:rFonts w:eastAsia="仿宋_GB2312" w:hint="eastAsia"/>
          <w:sz w:val="32"/>
          <w:szCs w:val="28"/>
        </w:rPr>
        <w:t>企业</w:t>
      </w:r>
      <w:r w:rsidRPr="00052F17">
        <w:rPr>
          <w:rFonts w:eastAsia="仿宋_GB2312" w:hint="eastAsia"/>
          <w:sz w:val="32"/>
          <w:szCs w:val="28"/>
        </w:rPr>
        <w:t>（本土及外资）基本情况</w:t>
      </w:r>
      <w:r w:rsidR="009255BA">
        <w:rPr>
          <w:rFonts w:eastAsia="仿宋_GB2312" w:hint="eastAsia"/>
          <w:sz w:val="32"/>
          <w:szCs w:val="28"/>
        </w:rPr>
        <w:t>及其</w:t>
      </w:r>
      <w:r>
        <w:rPr>
          <w:rFonts w:eastAsia="仿宋_GB2312" w:hint="eastAsia"/>
          <w:sz w:val="32"/>
          <w:szCs w:val="28"/>
        </w:rPr>
        <w:t>铀矿投资信息</w:t>
      </w:r>
      <w:r w:rsidRPr="00052F17">
        <w:rPr>
          <w:rFonts w:eastAsia="仿宋_GB2312" w:hint="eastAsia"/>
          <w:sz w:val="32"/>
          <w:szCs w:val="28"/>
        </w:rPr>
        <w:t>，</w:t>
      </w:r>
      <w:r w:rsidRPr="00D57BEF">
        <w:rPr>
          <w:rFonts w:eastAsia="仿宋_GB2312" w:hint="eastAsia"/>
          <w:sz w:val="32"/>
          <w:szCs w:val="28"/>
        </w:rPr>
        <w:t>对比分析中企与外企在中亚地区铀矿</w:t>
      </w:r>
      <w:r w:rsidR="00DD07F2">
        <w:rPr>
          <w:rFonts w:eastAsia="仿宋_GB2312" w:hint="eastAsia"/>
          <w:sz w:val="32"/>
          <w:szCs w:val="28"/>
        </w:rPr>
        <w:t>开发技术</w:t>
      </w:r>
      <w:r w:rsidRPr="00D57BEF">
        <w:rPr>
          <w:rFonts w:eastAsia="仿宋_GB2312" w:hint="eastAsia"/>
          <w:sz w:val="32"/>
          <w:szCs w:val="28"/>
        </w:rPr>
        <w:t>优势</w:t>
      </w:r>
      <w:r>
        <w:rPr>
          <w:rFonts w:eastAsia="仿宋_GB2312" w:hint="eastAsia"/>
          <w:sz w:val="32"/>
          <w:szCs w:val="28"/>
        </w:rPr>
        <w:t>与不足；</w:t>
      </w:r>
    </w:p>
    <w:p w:rsidR="002B58DD" w:rsidRPr="00052F17" w:rsidRDefault="009255BA" w:rsidP="002B58DD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2</w:t>
      </w:r>
      <w:r w:rsidR="002B58DD">
        <w:rPr>
          <w:rFonts w:eastAsia="仿宋_GB2312" w:hint="eastAsia"/>
          <w:sz w:val="32"/>
          <w:szCs w:val="28"/>
        </w:rPr>
        <w:t>.</w:t>
      </w:r>
      <w:r w:rsidR="002B58DD">
        <w:rPr>
          <w:rFonts w:eastAsia="仿宋_GB2312" w:hint="eastAsia"/>
          <w:sz w:val="32"/>
          <w:szCs w:val="28"/>
        </w:rPr>
        <w:t>综合分析乌、哈两国砂岩型</w:t>
      </w:r>
      <w:r w:rsidR="00EC02FC">
        <w:rPr>
          <w:rFonts w:eastAsia="仿宋_GB2312" w:hint="eastAsia"/>
          <w:sz w:val="32"/>
          <w:szCs w:val="28"/>
        </w:rPr>
        <w:t>和乌国</w:t>
      </w:r>
      <w:r w:rsidR="002B58DD" w:rsidRPr="00052F17">
        <w:rPr>
          <w:rFonts w:eastAsia="仿宋_GB2312" w:hint="eastAsia"/>
          <w:sz w:val="32"/>
          <w:szCs w:val="28"/>
        </w:rPr>
        <w:t>碳硅泥岩型</w:t>
      </w:r>
      <w:r w:rsidR="00EC24EB">
        <w:rPr>
          <w:rFonts w:eastAsia="仿宋_GB2312" w:hint="eastAsia"/>
          <w:sz w:val="32"/>
          <w:szCs w:val="28"/>
        </w:rPr>
        <w:t>铀矿开发</w:t>
      </w:r>
      <w:r w:rsidR="002B58DD">
        <w:rPr>
          <w:rFonts w:eastAsia="仿宋_GB2312" w:hint="eastAsia"/>
          <w:sz w:val="32"/>
          <w:szCs w:val="28"/>
        </w:rPr>
        <w:t>利用的技术经济条件</w:t>
      </w:r>
      <w:r>
        <w:rPr>
          <w:rFonts w:eastAsia="仿宋_GB2312" w:hint="eastAsia"/>
          <w:sz w:val="32"/>
          <w:szCs w:val="28"/>
        </w:rPr>
        <w:t>，构建开发利用的技术经济模型</w:t>
      </w:r>
      <w:r w:rsidR="002B58DD">
        <w:rPr>
          <w:rFonts w:eastAsia="仿宋_GB2312" w:hint="eastAsia"/>
          <w:sz w:val="32"/>
          <w:szCs w:val="28"/>
        </w:rPr>
        <w:t>；</w:t>
      </w:r>
    </w:p>
    <w:p w:rsidR="00B64C10" w:rsidRPr="00052F17" w:rsidRDefault="002B58DD" w:rsidP="00B64C10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3</w:t>
      </w:r>
      <w:r w:rsidR="00B64C10" w:rsidRPr="00052F17">
        <w:rPr>
          <w:rFonts w:eastAsia="仿宋_GB2312" w:hint="eastAsia"/>
          <w:sz w:val="32"/>
          <w:szCs w:val="28"/>
        </w:rPr>
        <w:t>.</w:t>
      </w:r>
      <w:r w:rsidR="00261976">
        <w:rPr>
          <w:rFonts w:eastAsia="仿宋_GB2312" w:hint="eastAsia"/>
          <w:sz w:val="32"/>
          <w:szCs w:val="28"/>
        </w:rPr>
        <w:t>优选</w:t>
      </w:r>
      <w:r w:rsidR="00BE6C00" w:rsidRPr="00052F17">
        <w:rPr>
          <w:rFonts w:eastAsia="仿宋_GB2312" w:hint="eastAsia"/>
          <w:sz w:val="32"/>
          <w:szCs w:val="28"/>
        </w:rPr>
        <w:t>乌、哈两</w:t>
      </w:r>
      <w:r w:rsidR="00261976">
        <w:rPr>
          <w:rFonts w:eastAsia="仿宋_GB2312" w:hint="eastAsia"/>
          <w:sz w:val="32"/>
          <w:szCs w:val="28"/>
        </w:rPr>
        <w:t>国可供</w:t>
      </w:r>
      <w:r w:rsidR="00EC02FC">
        <w:rPr>
          <w:rFonts w:eastAsia="仿宋_GB2312" w:hint="eastAsia"/>
          <w:sz w:val="32"/>
          <w:szCs w:val="28"/>
        </w:rPr>
        <w:t>中企</w:t>
      </w:r>
      <w:r w:rsidR="00BE6C00" w:rsidRPr="00052F17">
        <w:rPr>
          <w:rFonts w:eastAsia="仿宋_GB2312" w:hint="eastAsia"/>
          <w:sz w:val="32"/>
          <w:szCs w:val="28"/>
        </w:rPr>
        <w:t>投资</w:t>
      </w:r>
      <w:r w:rsidR="00261976">
        <w:rPr>
          <w:rFonts w:eastAsia="仿宋_GB2312" w:hint="eastAsia"/>
          <w:sz w:val="32"/>
          <w:szCs w:val="28"/>
        </w:rPr>
        <w:t>的砂岩型铀矿目标靶</w:t>
      </w:r>
      <w:r w:rsidR="00BE6C00" w:rsidRPr="00052F17">
        <w:rPr>
          <w:rFonts w:eastAsia="仿宋_GB2312" w:hint="eastAsia"/>
          <w:sz w:val="32"/>
          <w:szCs w:val="28"/>
        </w:rPr>
        <w:t>区</w:t>
      </w:r>
      <w:r w:rsidR="00DA2E38">
        <w:rPr>
          <w:rFonts w:eastAsia="仿宋_GB2312" w:hint="eastAsia"/>
          <w:sz w:val="32"/>
          <w:szCs w:val="28"/>
        </w:rPr>
        <w:t>、</w:t>
      </w:r>
      <w:r w:rsidR="00654BFE">
        <w:rPr>
          <w:rFonts w:eastAsia="仿宋_GB2312" w:hint="eastAsia"/>
          <w:sz w:val="32"/>
          <w:szCs w:val="28"/>
        </w:rPr>
        <w:t>矿</w:t>
      </w:r>
      <w:r w:rsidR="00DA2E38">
        <w:rPr>
          <w:rFonts w:eastAsia="仿宋_GB2312" w:hint="eastAsia"/>
          <w:sz w:val="32"/>
          <w:szCs w:val="28"/>
        </w:rPr>
        <w:t>山</w:t>
      </w:r>
      <w:r w:rsidR="00BE6C00" w:rsidRPr="00052F17">
        <w:rPr>
          <w:rFonts w:eastAsia="仿宋_GB2312" w:hint="eastAsia"/>
          <w:sz w:val="32"/>
          <w:szCs w:val="28"/>
        </w:rPr>
        <w:t>，综合分析资源潜力</w:t>
      </w:r>
      <w:r w:rsidR="00261976">
        <w:rPr>
          <w:rFonts w:eastAsia="仿宋_GB2312" w:hint="eastAsia"/>
          <w:sz w:val="32"/>
          <w:szCs w:val="28"/>
        </w:rPr>
        <w:t>、</w:t>
      </w:r>
      <w:r w:rsidR="00BE6C00" w:rsidRPr="00052F17">
        <w:rPr>
          <w:rFonts w:eastAsia="仿宋_GB2312" w:hint="eastAsia"/>
          <w:sz w:val="32"/>
          <w:szCs w:val="28"/>
        </w:rPr>
        <w:t>投资环境</w:t>
      </w:r>
      <w:r w:rsidR="00BE6C00">
        <w:rPr>
          <w:rFonts w:eastAsia="仿宋_GB2312" w:hint="eastAsia"/>
          <w:sz w:val="32"/>
          <w:szCs w:val="28"/>
        </w:rPr>
        <w:t>；</w:t>
      </w:r>
    </w:p>
    <w:p w:rsidR="00B64C10" w:rsidRDefault="002B58DD" w:rsidP="00B64C10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4</w:t>
      </w:r>
      <w:r w:rsidR="009802EB">
        <w:rPr>
          <w:rFonts w:eastAsia="仿宋_GB2312" w:hint="eastAsia"/>
          <w:sz w:val="32"/>
          <w:szCs w:val="28"/>
        </w:rPr>
        <w:t>.</w:t>
      </w:r>
      <w:r w:rsidR="0070612F" w:rsidRPr="00052F17">
        <w:rPr>
          <w:rFonts w:eastAsia="仿宋_GB2312" w:hint="eastAsia"/>
          <w:sz w:val="32"/>
          <w:szCs w:val="28"/>
        </w:rPr>
        <w:t>建立</w:t>
      </w:r>
      <w:r w:rsidR="0070612F">
        <w:rPr>
          <w:rFonts w:eastAsia="仿宋_GB2312" w:hint="eastAsia"/>
          <w:sz w:val="32"/>
          <w:szCs w:val="28"/>
        </w:rPr>
        <w:t>中亚铀矿</w:t>
      </w:r>
      <w:r w:rsidR="0070612F" w:rsidRPr="00052F17">
        <w:rPr>
          <w:rFonts w:eastAsia="仿宋_GB2312" w:hint="eastAsia"/>
          <w:sz w:val="32"/>
          <w:szCs w:val="28"/>
        </w:rPr>
        <w:t>数据集</w:t>
      </w:r>
      <w:r w:rsidR="0070612F">
        <w:rPr>
          <w:rFonts w:eastAsia="仿宋_GB2312" w:hint="eastAsia"/>
          <w:sz w:val="32"/>
          <w:szCs w:val="28"/>
        </w:rPr>
        <w:t>，</w:t>
      </w:r>
      <w:r w:rsidR="00B64C10" w:rsidRPr="00052F17">
        <w:rPr>
          <w:rFonts w:eastAsia="仿宋_GB2312" w:hint="eastAsia"/>
          <w:sz w:val="32"/>
          <w:szCs w:val="28"/>
        </w:rPr>
        <w:t>调查核查乌</w:t>
      </w:r>
      <w:r w:rsidR="006509E2">
        <w:rPr>
          <w:rFonts w:eastAsia="仿宋_GB2312" w:hint="eastAsia"/>
          <w:sz w:val="32"/>
          <w:szCs w:val="28"/>
        </w:rPr>
        <w:t>、</w:t>
      </w:r>
      <w:r w:rsidR="00B64C10" w:rsidRPr="00052F17">
        <w:rPr>
          <w:rFonts w:eastAsia="仿宋_GB2312" w:hint="eastAsia"/>
          <w:sz w:val="32"/>
          <w:szCs w:val="28"/>
        </w:rPr>
        <w:t>哈两国</w:t>
      </w:r>
      <w:r w:rsidR="00D57BEF">
        <w:rPr>
          <w:rFonts w:eastAsia="仿宋_GB2312" w:hint="eastAsia"/>
          <w:sz w:val="32"/>
          <w:szCs w:val="28"/>
        </w:rPr>
        <w:t>重要</w:t>
      </w:r>
      <w:r w:rsidR="00B64C10" w:rsidRPr="00052F17">
        <w:rPr>
          <w:rFonts w:eastAsia="仿宋_GB2312" w:hint="eastAsia"/>
          <w:sz w:val="32"/>
          <w:szCs w:val="28"/>
        </w:rPr>
        <w:t>铀矿床、矿山的资源量、储量、保有</w:t>
      </w:r>
      <w:r w:rsidR="00DA2E38">
        <w:rPr>
          <w:rFonts w:eastAsia="仿宋_GB2312" w:hint="eastAsia"/>
          <w:sz w:val="32"/>
          <w:szCs w:val="28"/>
        </w:rPr>
        <w:t>储</w:t>
      </w:r>
      <w:r w:rsidR="00B64C10" w:rsidRPr="00052F17">
        <w:rPr>
          <w:rFonts w:eastAsia="仿宋_GB2312" w:hint="eastAsia"/>
          <w:sz w:val="32"/>
          <w:szCs w:val="28"/>
        </w:rPr>
        <w:t>量</w:t>
      </w:r>
      <w:r w:rsidR="00EC02FC">
        <w:rPr>
          <w:rFonts w:eastAsia="仿宋_GB2312" w:hint="eastAsia"/>
          <w:sz w:val="32"/>
          <w:szCs w:val="28"/>
        </w:rPr>
        <w:t>、股比、年产量、生产年限、生产成本</w:t>
      </w:r>
      <w:r w:rsidR="00B64C10" w:rsidRPr="00052F17">
        <w:rPr>
          <w:rFonts w:eastAsia="仿宋_GB2312" w:hint="eastAsia"/>
          <w:sz w:val="32"/>
          <w:szCs w:val="28"/>
        </w:rPr>
        <w:t>。</w:t>
      </w:r>
    </w:p>
    <w:p w:rsidR="00151D0B" w:rsidRDefault="00151D0B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kern w:val="0"/>
          <w:sz w:val="32"/>
          <w:szCs w:val="28"/>
        </w:rPr>
      </w:pPr>
    </w:p>
    <w:p w:rsidR="00823E7F" w:rsidRPr="00052F17" w:rsidRDefault="00C35015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kern w:val="0"/>
          <w:sz w:val="32"/>
          <w:szCs w:val="28"/>
        </w:rPr>
      </w:pPr>
      <w:r>
        <w:rPr>
          <w:rFonts w:eastAsia="仿宋_GB2312" w:hint="eastAsia"/>
          <w:b/>
          <w:color w:val="000000"/>
          <w:kern w:val="0"/>
          <w:sz w:val="32"/>
          <w:szCs w:val="28"/>
        </w:rPr>
        <w:t>总体</w:t>
      </w:r>
      <w:r w:rsidR="001B6997" w:rsidRPr="00052F17">
        <w:rPr>
          <w:rFonts w:eastAsia="仿宋_GB2312"/>
          <w:b/>
          <w:color w:val="000000"/>
          <w:kern w:val="0"/>
          <w:sz w:val="32"/>
          <w:szCs w:val="28"/>
        </w:rPr>
        <w:t>预期成果：</w:t>
      </w:r>
    </w:p>
    <w:p w:rsidR="00D57BEF" w:rsidRDefault="009802EB" w:rsidP="00052F17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1.</w:t>
      </w:r>
      <w:r w:rsidR="00D57BEF">
        <w:rPr>
          <w:rFonts w:eastAsia="仿宋_GB2312" w:hint="eastAsia"/>
          <w:sz w:val="32"/>
          <w:szCs w:val="28"/>
        </w:rPr>
        <w:t>优选</w:t>
      </w:r>
      <w:r w:rsidR="00B02448" w:rsidRPr="00052F17">
        <w:rPr>
          <w:rFonts w:eastAsia="仿宋_GB2312" w:hint="eastAsia"/>
          <w:sz w:val="32"/>
          <w:szCs w:val="28"/>
        </w:rPr>
        <w:t>乌</w:t>
      </w:r>
      <w:r w:rsidR="00376804">
        <w:rPr>
          <w:rFonts w:eastAsia="仿宋_GB2312" w:hint="eastAsia"/>
          <w:sz w:val="32"/>
          <w:szCs w:val="28"/>
        </w:rPr>
        <w:t>、</w:t>
      </w:r>
      <w:r w:rsidR="00B02448" w:rsidRPr="00052F17">
        <w:rPr>
          <w:rFonts w:eastAsia="仿宋_GB2312" w:hint="eastAsia"/>
          <w:sz w:val="32"/>
          <w:szCs w:val="28"/>
        </w:rPr>
        <w:t>哈两国</w:t>
      </w:r>
      <w:r w:rsidR="00D57BEF">
        <w:rPr>
          <w:rFonts w:eastAsia="仿宋_GB2312" w:hint="eastAsia"/>
          <w:sz w:val="32"/>
          <w:szCs w:val="28"/>
        </w:rPr>
        <w:t>可供中企投资的砂岩型铀矿目标</w:t>
      </w:r>
      <w:r w:rsidR="00DA2E38">
        <w:rPr>
          <w:rFonts w:eastAsia="仿宋_GB2312" w:hint="eastAsia"/>
          <w:sz w:val="32"/>
          <w:szCs w:val="28"/>
        </w:rPr>
        <w:t>靶</w:t>
      </w:r>
      <w:r w:rsidR="00D57BEF">
        <w:rPr>
          <w:rFonts w:eastAsia="仿宋_GB2312" w:hint="eastAsia"/>
          <w:sz w:val="32"/>
          <w:szCs w:val="28"/>
        </w:rPr>
        <w:t>区</w:t>
      </w:r>
      <w:r w:rsidR="00DA2E38">
        <w:rPr>
          <w:rFonts w:eastAsia="仿宋_GB2312" w:hint="eastAsia"/>
          <w:sz w:val="32"/>
          <w:szCs w:val="28"/>
        </w:rPr>
        <w:t>或矿山</w:t>
      </w:r>
      <w:r w:rsidR="00E001A5">
        <w:rPr>
          <w:rFonts w:eastAsia="仿宋_GB2312" w:hint="eastAsia"/>
          <w:sz w:val="32"/>
          <w:szCs w:val="28"/>
        </w:rPr>
        <w:t>4</w:t>
      </w:r>
      <w:r w:rsidR="006C38A3">
        <w:rPr>
          <w:rFonts w:eastAsia="仿宋_GB2312" w:hint="eastAsia"/>
          <w:sz w:val="32"/>
          <w:szCs w:val="28"/>
        </w:rPr>
        <w:t>-5</w:t>
      </w:r>
      <w:r w:rsidR="00C210BE">
        <w:rPr>
          <w:rFonts w:eastAsia="仿宋_GB2312" w:hint="eastAsia"/>
          <w:sz w:val="32"/>
          <w:szCs w:val="28"/>
        </w:rPr>
        <w:t>处</w:t>
      </w:r>
      <w:r w:rsidR="00D57BEF">
        <w:rPr>
          <w:rFonts w:eastAsia="仿宋_GB2312" w:hint="eastAsia"/>
          <w:sz w:val="32"/>
          <w:szCs w:val="28"/>
        </w:rPr>
        <w:t>，并提交相应分析报告和图件；</w:t>
      </w:r>
    </w:p>
    <w:p w:rsidR="004B6D9A" w:rsidRPr="00052F17" w:rsidRDefault="004B6D9A" w:rsidP="004B6D9A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2.</w:t>
      </w:r>
      <w:r>
        <w:rPr>
          <w:rFonts w:eastAsia="仿宋_GB2312" w:hint="eastAsia"/>
          <w:sz w:val="32"/>
          <w:szCs w:val="28"/>
        </w:rPr>
        <w:t>乌、哈两国砂岩型</w:t>
      </w:r>
      <w:r w:rsidR="00021F8C">
        <w:rPr>
          <w:rFonts w:eastAsia="仿宋_GB2312" w:hint="eastAsia"/>
          <w:sz w:val="32"/>
          <w:szCs w:val="28"/>
        </w:rPr>
        <w:t>和乌国</w:t>
      </w:r>
      <w:r w:rsidRPr="00052F17">
        <w:rPr>
          <w:rFonts w:eastAsia="仿宋_GB2312" w:hint="eastAsia"/>
          <w:sz w:val="32"/>
          <w:szCs w:val="28"/>
        </w:rPr>
        <w:t>碳硅泥岩型</w:t>
      </w:r>
      <w:r w:rsidR="00EA019D">
        <w:rPr>
          <w:rFonts w:eastAsia="仿宋_GB2312" w:hint="eastAsia"/>
          <w:sz w:val="32"/>
          <w:szCs w:val="28"/>
        </w:rPr>
        <w:t>铀矿床</w:t>
      </w:r>
      <w:r>
        <w:rPr>
          <w:rFonts w:eastAsia="仿宋_GB2312" w:hint="eastAsia"/>
          <w:sz w:val="32"/>
          <w:szCs w:val="28"/>
        </w:rPr>
        <w:t>开发利用的技术经济条件分析报告</w:t>
      </w:r>
      <w:r>
        <w:rPr>
          <w:rFonts w:eastAsia="仿宋_GB2312" w:hint="eastAsia"/>
          <w:sz w:val="32"/>
          <w:szCs w:val="28"/>
        </w:rPr>
        <w:t>1</w:t>
      </w:r>
      <w:r>
        <w:rPr>
          <w:rFonts w:eastAsia="仿宋_GB2312" w:hint="eastAsia"/>
          <w:sz w:val="32"/>
          <w:szCs w:val="28"/>
        </w:rPr>
        <w:t>份，构建</w:t>
      </w:r>
      <w:r w:rsidR="006773AD">
        <w:rPr>
          <w:rFonts w:eastAsia="仿宋_GB2312" w:hint="eastAsia"/>
          <w:sz w:val="32"/>
          <w:szCs w:val="28"/>
        </w:rPr>
        <w:t>重要</w:t>
      </w:r>
      <w:r>
        <w:rPr>
          <w:rFonts w:eastAsia="仿宋_GB2312" w:hint="eastAsia"/>
          <w:sz w:val="32"/>
          <w:szCs w:val="28"/>
        </w:rPr>
        <w:t>砂岩型、</w:t>
      </w:r>
      <w:r w:rsidRPr="00052F17">
        <w:rPr>
          <w:rFonts w:eastAsia="仿宋_GB2312" w:hint="eastAsia"/>
          <w:sz w:val="32"/>
          <w:szCs w:val="28"/>
        </w:rPr>
        <w:t>碳硅泥岩</w:t>
      </w:r>
      <w:r w:rsidR="00694BD2">
        <w:rPr>
          <w:rFonts w:eastAsia="仿宋_GB2312" w:hint="eastAsia"/>
          <w:sz w:val="32"/>
          <w:szCs w:val="28"/>
        </w:rPr>
        <w:t>型</w:t>
      </w:r>
      <w:r>
        <w:rPr>
          <w:rFonts w:eastAsia="仿宋_GB2312" w:hint="eastAsia"/>
          <w:sz w:val="32"/>
          <w:szCs w:val="28"/>
        </w:rPr>
        <w:t>铀矿床开发利用的技术经济模型</w:t>
      </w:r>
      <w:r>
        <w:rPr>
          <w:rFonts w:eastAsia="仿宋_GB2312" w:hint="eastAsia"/>
          <w:sz w:val="32"/>
          <w:szCs w:val="28"/>
        </w:rPr>
        <w:t>2-3</w:t>
      </w:r>
      <w:r>
        <w:rPr>
          <w:rFonts w:eastAsia="仿宋_GB2312" w:hint="eastAsia"/>
          <w:sz w:val="32"/>
          <w:szCs w:val="28"/>
        </w:rPr>
        <w:t>个；</w:t>
      </w:r>
    </w:p>
    <w:p w:rsidR="00BD4759" w:rsidRDefault="004B6D9A" w:rsidP="00BD4759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3</w:t>
      </w:r>
      <w:r w:rsidR="009802EB">
        <w:rPr>
          <w:rFonts w:eastAsia="仿宋_GB2312" w:hint="eastAsia"/>
          <w:sz w:val="32"/>
          <w:szCs w:val="28"/>
        </w:rPr>
        <w:t>.</w:t>
      </w:r>
      <w:r>
        <w:rPr>
          <w:rFonts w:eastAsia="仿宋_GB2312" w:hint="eastAsia"/>
          <w:sz w:val="32"/>
          <w:szCs w:val="28"/>
        </w:rPr>
        <w:t>提交</w:t>
      </w:r>
      <w:r w:rsidR="00BD4759" w:rsidRPr="001E5322">
        <w:rPr>
          <w:rFonts w:eastAsia="仿宋_GB2312" w:hint="eastAsia"/>
          <w:sz w:val="32"/>
          <w:szCs w:val="28"/>
        </w:rPr>
        <w:t>中亚</w:t>
      </w:r>
      <w:r w:rsidR="00BD4759" w:rsidRPr="001E5322">
        <w:rPr>
          <w:rFonts w:eastAsia="仿宋_GB2312"/>
          <w:sz w:val="32"/>
          <w:szCs w:val="28"/>
        </w:rPr>
        <w:t>铀矿</w:t>
      </w:r>
      <w:r w:rsidR="00BD4759">
        <w:rPr>
          <w:rFonts w:eastAsia="仿宋_GB2312" w:hint="eastAsia"/>
          <w:sz w:val="32"/>
          <w:szCs w:val="28"/>
        </w:rPr>
        <w:t>信息</w:t>
      </w:r>
      <w:r w:rsidR="00BD4759" w:rsidRPr="001E5322">
        <w:rPr>
          <w:rFonts w:eastAsia="仿宋_GB2312"/>
          <w:sz w:val="32"/>
          <w:szCs w:val="28"/>
        </w:rPr>
        <w:t>数据集</w:t>
      </w:r>
      <w:r w:rsidR="00BD4759">
        <w:rPr>
          <w:rFonts w:eastAsia="仿宋_GB2312" w:hint="eastAsia"/>
          <w:sz w:val="32"/>
          <w:szCs w:val="28"/>
        </w:rPr>
        <w:t>1</w:t>
      </w:r>
      <w:r w:rsidR="00BD4759">
        <w:rPr>
          <w:rFonts w:eastAsia="仿宋_GB2312" w:hint="eastAsia"/>
          <w:sz w:val="32"/>
          <w:szCs w:val="28"/>
        </w:rPr>
        <w:t>个</w:t>
      </w:r>
      <w:r>
        <w:rPr>
          <w:rFonts w:eastAsia="仿宋_GB2312" w:hint="eastAsia"/>
          <w:sz w:val="32"/>
          <w:szCs w:val="28"/>
        </w:rPr>
        <w:t>，</w:t>
      </w:r>
      <w:r w:rsidR="00BD4759">
        <w:rPr>
          <w:rFonts w:eastAsia="仿宋_GB2312" w:hint="eastAsia"/>
          <w:sz w:val="32"/>
          <w:szCs w:val="28"/>
        </w:rPr>
        <w:t>提交</w:t>
      </w:r>
      <w:r w:rsidR="008533B4">
        <w:rPr>
          <w:rFonts w:eastAsia="仿宋_GB2312" w:hint="eastAsia"/>
          <w:sz w:val="32"/>
          <w:szCs w:val="28"/>
        </w:rPr>
        <w:t>30</w:t>
      </w:r>
      <w:r w:rsidR="00BD4759">
        <w:rPr>
          <w:rFonts w:eastAsia="仿宋_GB2312" w:hint="eastAsia"/>
          <w:sz w:val="32"/>
          <w:szCs w:val="28"/>
        </w:rPr>
        <w:t>-</w:t>
      </w:r>
      <w:r w:rsidR="008533B4">
        <w:rPr>
          <w:rFonts w:eastAsia="仿宋_GB2312" w:hint="eastAsia"/>
          <w:sz w:val="32"/>
          <w:szCs w:val="28"/>
        </w:rPr>
        <w:t>4</w:t>
      </w:r>
      <w:r w:rsidR="00BD4759" w:rsidRPr="001E5322">
        <w:rPr>
          <w:rFonts w:eastAsia="仿宋_GB2312" w:hint="eastAsia"/>
          <w:sz w:val="32"/>
          <w:szCs w:val="28"/>
        </w:rPr>
        <w:t>0</w:t>
      </w:r>
      <w:r w:rsidR="00BD4759" w:rsidRPr="001E5322">
        <w:rPr>
          <w:rFonts w:eastAsia="仿宋_GB2312" w:hint="eastAsia"/>
          <w:sz w:val="32"/>
          <w:szCs w:val="28"/>
        </w:rPr>
        <w:t>个</w:t>
      </w:r>
      <w:r w:rsidR="00BD4759">
        <w:rPr>
          <w:rFonts w:eastAsia="仿宋_GB2312" w:hint="eastAsia"/>
          <w:sz w:val="32"/>
          <w:szCs w:val="28"/>
        </w:rPr>
        <w:t>重要</w:t>
      </w:r>
      <w:r w:rsidR="00BD4759" w:rsidRPr="001E5322">
        <w:rPr>
          <w:rFonts w:eastAsia="仿宋_GB2312"/>
          <w:sz w:val="32"/>
          <w:szCs w:val="28"/>
        </w:rPr>
        <w:t>铀矿山</w:t>
      </w:r>
      <w:r w:rsidR="00BD4759">
        <w:rPr>
          <w:rFonts w:eastAsia="仿宋_GB2312" w:hint="eastAsia"/>
          <w:sz w:val="32"/>
          <w:szCs w:val="28"/>
        </w:rPr>
        <w:t>、矿床的</w:t>
      </w:r>
      <w:r w:rsidR="00ED7FD9">
        <w:rPr>
          <w:rFonts w:eastAsia="仿宋_GB2312" w:hint="eastAsia"/>
          <w:sz w:val="32"/>
          <w:szCs w:val="28"/>
        </w:rPr>
        <w:t>资源量、</w:t>
      </w:r>
      <w:r w:rsidR="00BD4759">
        <w:rPr>
          <w:rFonts w:eastAsia="仿宋_GB2312" w:hint="eastAsia"/>
          <w:sz w:val="32"/>
          <w:szCs w:val="28"/>
        </w:rPr>
        <w:t>储量</w:t>
      </w:r>
      <w:r w:rsidR="00EA019D">
        <w:rPr>
          <w:rFonts w:eastAsia="仿宋_GB2312" w:hint="eastAsia"/>
          <w:sz w:val="32"/>
          <w:szCs w:val="28"/>
        </w:rPr>
        <w:t>、保有储量</w:t>
      </w:r>
      <w:r w:rsidR="00F66A59">
        <w:rPr>
          <w:rFonts w:eastAsia="仿宋_GB2312" w:hint="eastAsia"/>
          <w:sz w:val="32"/>
          <w:szCs w:val="28"/>
        </w:rPr>
        <w:t>、股比、年产量、生产年限、生产成本</w:t>
      </w:r>
      <w:r w:rsidR="00BD4759">
        <w:rPr>
          <w:rFonts w:eastAsia="仿宋_GB2312" w:hint="eastAsia"/>
          <w:sz w:val="32"/>
          <w:szCs w:val="28"/>
        </w:rPr>
        <w:t>核查表</w:t>
      </w:r>
      <w:r w:rsidR="00C35015">
        <w:rPr>
          <w:rFonts w:eastAsia="仿宋_GB2312" w:hint="eastAsia"/>
          <w:sz w:val="32"/>
          <w:szCs w:val="28"/>
        </w:rPr>
        <w:t>；</w:t>
      </w:r>
    </w:p>
    <w:p w:rsidR="003415C2" w:rsidRDefault="004B6D9A" w:rsidP="00052F17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lastRenderedPageBreak/>
        <w:t>4</w:t>
      </w:r>
      <w:r w:rsidR="009802EB">
        <w:rPr>
          <w:rFonts w:eastAsia="仿宋_GB2312" w:hint="eastAsia"/>
          <w:sz w:val="32"/>
          <w:szCs w:val="28"/>
        </w:rPr>
        <w:t>.</w:t>
      </w:r>
      <w:r w:rsidR="003415C2" w:rsidRPr="00052F17">
        <w:rPr>
          <w:rFonts w:eastAsia="仿宋_GB2312"/>
          <w:sz w:val="32"/>
          <w:szCs w:val="28"/>
        </w:rPr>
        <w:t>乌、哈</w:t>
      </w:r>
      <w:r w:rsidR="00376804">
        <w:rPr>
          <w:rFonts w:eastAsia="仿宋_GB2312" w:hint="eastAsia"/>
          <w:sz w:val="32"/>
          <w:szCs w:val="28"/>
        </w:rPr>
        <w:t>两国</w:t>
      </w:r>
      <w:r w:rsidR="00C210BE" w:rsidRPr="00052F17">
        <w:rPr>
          <w:rFonts w:eastAsia="仿宋_GB2312" w:hint="eastAsia"/>
          <w:sz w:val="32"/>
          <w:szCs w:val="28"/>
        </w:rPr>
        <w:t>涉铀矿业公司</w:t>
      </w:r>
      <w:r w:rsidR="006C38A3">
        <w:rPr>
          <w:rFonts w:eastAsia="仿宋_GB2312" w:hint="eastAsia"/>
          <w:sz w:val="32"/>
          <w:szCs w:val="28"/>
        </w:rPr>
        <w:t>及其</w:t>
      </w:r>
      <w:r w:rsidR="00517961">
        <w:rPr>
          <w:rFonts w:eastAsia="仿宋_GB2312" w:hint="eastAsia"/>
          <w:sz w:val="32"/>
          <w:szCs w:val="28"/>
        </w:rPr>
        <w:t>投资信息</w:t>
      </w:r>
      <w:r w:rsidR="00BD4759">
        <w:rPr>
          <w:rFonts w:eastAsia="仿宋_GB2312" w:hint="eastAsia"/>
          <w:sz w:val="32"/>
          <w:szCs w:val="28"/>
        </w:rPr>
        <w:t>数据集</w:t>
      </w:r>
      <w:r w:rsidR="00BD4759">
        <w:rPr>
          <w:rFonts w:eastAsia="仿宋_GB2312" w:hint="eastAsia"/>
          <w:sz w:val="32"/>
          <w:szCs w:val="28"/>
        </w:rPr>
        <w:t>1</w:t>
      </w:r>
      <w:r w:rsidR="00BD4759">
        <w:rPr>
          <w:rFonts w:eastAsia="仿宋_GB2312" w:hint="eastAsia"/>
          <w:sz w:val="32"/>
          <w:szCs w:val="28"/>
        </w:rPr>
        <w:t>套</w:t>
      </w:r>
      <w:r w:rsidR="00C35015">
        <w:rPr>
          <w:rFonts w:eastAsia="仿宋_GB2312" w:hint="eastAsia"/>
          <w:sz w:val="32"/>
          <w:szCs w:val="28"/>
        </w:rPr>
        <w:t>。</w:t>
      </w:r>
    </w:p>
    <w:p w:rsidR="00151D0B" w:rsidRDefault="00151D0B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28"/>
        </w:rPr>
      </w:pPr>
    </w:p>
    <w:p w:rsidR="00823E7F" w:rsidRPr="00052F17" w:rsidRDefault="001B6997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28"/>
        </w:rPr>
      </w:pPr>
      <w:r w:rsidRPr="00052F17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="00082889" w:rsidRPr="00052F17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Pr="00052F17">
        <w:rPr>
          <w:rFonts w:eastAsia="仿宋_GB2312"/>
          <w:b/>
          <w:color w:val="000000"/>
          <w:kern w:val="0"/>
          <w:sz w:val="32"/>
          <w:szCs w:val="28"/>
        </w:rPr>
        <w:t>年目标任务：</w:t>
      </w:r>
    </w:p>
    <w:p w:rsidR="00EC24EB" w:rsidRPr="004E79B4" w:rsidRDefault="00EC24EB" w:rsidP="00EC24EB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 w:rsidRPr="004E79B4">
        <w:rPr>
          <w:rFonts w:eastAsia="仿宋_GB2312" w:hint="eastAsia"/>
          <w:sz w:val="32"/>
          <w:szCs w:val="28"/>
        </w:rPr>
        <w:t>1.</w:t>
      </w:r>
      <w:r w:rsidRPr="004E79B4">
        <w:rPr>
          <w:rFonts w:eastAsia="仿宋_GB2312" w:hint="eastAsia"/>
          <w:sz w:val="32"/>
          <w:szCs w:val="28"/>
        </w:rPr>
        <w:t>调查乌兹别克斯坦</w:t>
      </w:r>
      <w:r w:rsidR="00694BD2">
        <w:rPr>
          <w:rFonts w:eastAsia="仿宋_GB2312" w:hint="eastAsia"/>
          <w:sz w:val="32"/>
          <w:szCs w:val="28"/>
        </w:rPr>
        <w:t>主要</w:t>
      </w:r>
      <w:r w:rsidRPr="004E79B4">
        <w:rPr>
          <w:rFonts w:eastAsia="仿宋_GB2312" w:hint="eastAsia"/>
          <w:sz w:val="32"/>
          <w:szCs w:val="28"/>
        </w:rPr>
        <w:t>铀矿</w:t>
      </w:r>
      <w:r w:rsidR="00694BD2">
        <w:rPr>
          <w:rFonts w:eastAsia="仿宋_GB2312" w:hint="eastAsia"/>
          <w:sz w:val="32"/>
          <w:szCs w:val="28"/>
        </w:rPr>
        <w:t>类型</w:t>
      </w:r>
      <w:r w:rsidRPr="004E79B4">
        <w:rPr>
          <w:rFonts w:eastAsia="仿宋_GB2312" w:hint="eastAsia"/>
          <w:sz w:val="32"/>
          <w:szCs w:val="28"/>
        </w:rPr>
        <w:t>的勘探开发现状，矿权所属情况，摸清乌国境内涉铀企业（本土及外资）基本情况及其铀矿投资信息；</w:t>
      </w:r>
    </w:p>
    <w:p w:rsidR="00EC24EB" w:rsidRPr="004E79B4" w:rsidRDefault="00EC24EB" w:rsidP="00EC24EB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 w:rsidRPr="004E79B4">
        <w:rPr>
          <w:rFonts w:eastAsia="仿宋_GB2312" w:hint="eastAsia"/>
          <w:sz w:val="32"/>
          <w:szCs w:val="28"/>
        </w:rPr>
        <w:t>2.</w:t>
      </w:r>
      <w:r w:rsidRPr="004E79B4">
        <w:rPr>
          <w:rFonts w:eastAsia="仿宋_GB2312" w:hint="eastAsia"/>
          <w:sz w:val="32"/>
          <w:szCs w:val="28"/>
        </w:rPr>
        <w:t>综合分析乌兹别克斯坦砂岩型、碳硅泥岩型</w:t>
      </w:r>
      <w:r w:rsidR="00837309">
        <w:rPr>
          <w:rFonts w:eastAsia="仿宋_GB2312" w:hint="eastAsia"/>
          <w:sz w:val="32"/>
          <w:szCs w:val="28"/>
        </w:rPr>
        <w:t>铀矿床</w:t>
      </w:r>
      <w:r w:rsidRPr="004E79B4">
        <w:rPr>
          <w:rFonts w:eastAsia="仿宋_GB2312" w:hint="eastAsia"/>
          <w:sz w:val="32"/>
          <w:szCs w:val="28"/>
        </w:rPr>
        <w:t>开发利用的技术经济条件，初步构建开发利用的技术经济模型；</w:t>
      </w:r>
    </w:p>
    <w:p w:rsidR="00EC24EB" w:rsidRPr="004E79B4" w:rsidRDefault="00EC24EB" w:rsidP="00EC24EB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 w:rsidRPr="004E79B4">
        <w:rPr>
          <w:rFonts w:eastAsia="仿宋_GB2312" w:hint="eastAsia"/>
          <w:sz w:val="32"/>
          <w:szCs w:val="28"/>
        </w:rPr>
        <w:t>3.</w:t>
      </w:r>
      <w:r w:rsidRPr="004E79B4">
        <w:rPr>
          <w:rFonts w:eastAsia="仿宋_GB2312" w:hint="eastAsia"/>
          <w:sz w:val="32"/>
          <w:szCs w:val="28"/>
        </w:rPr>
        <w:t>优选可供</w:t>
      </w:r>
      <w:r w:rsidR="00837309">
        <w:rPr>
          <w:rFonts w:eastAsia="仿宋_GB2312" w:hint="eastAsia"/>
          <w:sz w:val="32"/>
          <w:szCs w:val="28"/>
        </w:rPr>
        <w:t>中企</w:t>
      </w:r>
      <w:r w:rsidRPr="004E79B4">
        <w:rPr>
          <w:rFonts w:eastAsia="仿宋_GB2312" w:hint="eastAsia"/>
          <w:sz w:val="32"/>
          <w:szCs w:val="28"/>
        </w:rPr>
        <w:t>投资的砂岩型铀矿目标靶区或</w:t>
      </w:r>
      <w:r w:rsidR="00837309">
        <w:rPr>
          <w:rFonts w:eastAsia="仿宋_GB2312" w:hint="eastAsia"/>
          <w:sz w:val="32"/>
          <w:szCs w:val="28"/>
        </w:rPr>
        <w:t>矿山</w:t>
      </w:r>
      <w:r w:rsidRPr="004E79B4">
        <w:rPr>
          <w:rFonts w:eastAsia="仿宋_GB2312" w:hint="eastAsia"/>
          <w:sz w:val="32"/>
          <w:szCs w:val="28"/>
        </w:rPr>
        <w:t>，综合分析资源潜力、投资环境；</w:t>
      </w:r>
    </w:p>
    <w:p w:rsidR="00EC24EB" w:rsidRDefault="00EC24EB" w:rsidP="00EC24EB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 w:rsidRPr="004E79B4">
        <w:rPr>
          <w:rFonts w:eastAsia="仿宋_GB2312" w:hint="eastAsia"/>
          <w:sz w:val="32"/>
          <w:szCs w:val="28"/>
        </w:rPr>
        <w:t>4.</w:t>
      </w:r>
      <w:r w:rsidRPr="004E79B4">
        <w:rPr>
          <w:rFonts w:eastAsia="仿宋_GB2312" w:hint="eastAsia"/>
          <w:sz w:val="32"/>
          <w:szCs w:val="28"/>
        </w:rPr>
        <w:t>建立</w:t>
      </w:r>
      <w:r w:rsidR="00DF41CF" w:rsidRPr="004E79B4">
        <w:rPr>
          <w:rFonts w:eastAsia="仿宋_GB2312"/>
          <w:sz w:val="32"/>
          <w:szCs w:val="28"/>
        </w:rPr>
        <w:t>乌、哈</w:t>
      </w:r>
      <w:r w:rsidR="00DF41CF" w:rsidRPr="004E79B4">
        <w:rPr>
          <w:rFonts w:eastAsia="仿宋_GB2312" w:hint="eastAsia"/>
          <w:sz w:val="32"/>
          <w:szCs w:val="28"/>
        </w:rPr>
        <w:t>两国</w:t>
      </w:r>
      <w:r w:rsidRPr="004E79B4">
        <w:rPr>
          <w:rFonts w:eastAsia="仿宋_GB2312" w:hint="eastAsia"/>
          <w:sz w:val="32"/>
          <w:szCs w:val="28"/>
        </w:rPr>
        <w:t>铀矿数据集，调查核查重要砂岩型铀矿床、矿山的资源量、储量、保有</w:t>
      </w:r>
      <w:r w:rsidR="005631E6">
        <w:rPr>
          <w:rFonts w:eastAsia="仿宋_GB2312" w:hint="eastAsia"/>
          <w:sz w:val="32"/>
          <w:szCs w:val="28"/>
        </w:rPr>
        <w:t>储</w:t>
      </w:r>
      <w:r w:rsidRPr="004E79B4">
        <w:rPr>
          <w:rFonts w:eastAsia="仿宋_GB2312" w:hint="eastAsia"/>
          <w:sz w:val="32"/>
          <w:szCs w:val="28"/>
        </w:rPr>
        <w:t>量</w:t>
      </w:r>
      <w:r w:rsidR="005631E6">
        <w:rPr>
          <w:rFonts w:eastAsia="仿宋_GB2312" w:hint="eastAsia"/>
          <w:sz w:val="32"/>
          <w:szCs w:val="28"/>
        </w:rPr>
        <w:t>、股比、年产量、生产年限、生产成本</w:t>
      </w:r>
      <w:r w:rsidRPr="004E79B4">
        <w:rPr>
          <w:rFonts w:eastAsia="仿宋_GB2312" w:hint="eastAsia"/>
          <w:sz w:val="32"/>
          <w:szCs w:val="28"/>
        </w:rPr>
        <w:t>。</w:t>
      </w:r>
    </w:p>
    <w:p w:rsidR="00151D0B" w:rsidRDefault="00151D0B" w:rsidP="00C2692F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28"/>
        </w:rPr>
      </w:pPr>
    </w:p>
    <w:p w:rsidR="00823E7F" w:rsidRPr="00052F17" w:rsidRDefault="001B6997" w:rsidP="00C2692F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28"/>
        </w:rPr>
      </w:pPr>
      <w:r w:rsidRPr="00052F17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="00082889" w:rsidRPr="00052F17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Pr="00052F17">
        <w:rPr>
          <w:rFonts w:eastAsia="仿宋_GB2312"/>
          <w:b/>
          <w:color w:val="000000"/>
          <w:kern w:val="0"/>
          <w:sz w:val="32"/>
          <w:szCs w:val="28"/>
        </w:rPr>
        <w:t>年主要实物工作量：</w:t>
      </w:r>
    </w:p>
    <w:p w:rsidR="003A6DEF" w:rsidRDefault="003A6DEF" w:rsidP="00FF4449">
      <w:pPr>
        <w:adjustRightInd w:val="0"/>
        <w:snapToGrid w:val="0"/>
        <w:spacing w:line="500" w:lineRule="exact"/>
        <w:ind w:firstLineChars="200" w:firstLine="640"/>
        <w:jc w:val="left"/>
        <w:outlineLvl w:val="0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1.</w:t>
      </w:r>
      <w:r w:rsidR="00614EDC" w:rsidRPr="00052F17">
        <w:rPr>
          <w:rFonts w:eastAsia="仿宋_GB2312"/>
          <w:sz w:val="32"/>
          <w:szCs w:val="28"/>
        </w:rPr>
        <w:t>实地核查乌、哈两国砂岩型铀</w:t>
      </w:r>
      <w:r w:rsidR="00614EDC" w:rsidRPr="00052F17">
        <w:rPr>
          <w:rFonts w:eastAsia="仿宋_GB2312" w:hint="eastAsia"/>
          <w:sz w:val="32"/>
          <w:szCs w:val="28"/>
        </w:rPr>
        <w:t>矿山</w:t>
      </w:r>
      <w:r w:rsidR="003D43E9" w:rsidRPr="00052F17">
        <w:rPr>
          <w:rFonts w:eastAsia="仿宋_GB2312" w:hint="eastAsia"/>
          <w:sz w:val="32"/>
          <w:szCs w:val="28"/>
        </w:rPr>
        <w:t>25</w:t>
      </w:r>
      <w:r w:rsidR="003D43E9" w:rsidRPr="00052F17">
        <w:rPr>
          <w:rFonts w:eastAsia="仿宋_GB2312" w:hint="eastAsia"/>
          <w:sz w:val="32"/>
          <w:szCs w:val="28"/>
        </w:rPr>
        <w:t>个</w:t>
      </w:r>
      <w:r>
        <w:rPr>
          <w:rFonts w:eastAsia="仿宋_GB2312" w:hint="eastAsia"/>
          <w:sz w:val="32"/>
          <w:szCs w:val="28"/>
        </w:rPr>
        <w:t>；</w:t>
      </w:r>
    </w:p>
    <w:p w:rsidR="003A6DEF" w:rsidRPr="003A6DEF" w:rsidRDefault="003A6DEF" w:rsidP="00052F17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2.</w:t>
      </w:r>
      <w:r>
        <w:rPr>
          <w:rFonts w:eastAsia="仿宋_GB2312" w:hint="eastAsia"/>
          <w:sz w:val="32"/>
          <w:szCs w:val="28"/>
        </w:rPr>
        <w:t>砂岩型、</w:t>
      </w:r>
      <w:r w:rsidRPr="00052F17">
        <w:rPr>
          <w:rFonts w:eastAsia="仿宋_GB2312" w:hint="eastAsia"/>
          <w:sz w:val="32"/>
          <w:szCs w:val="28"/>
        </w:rPr>
        <w:t>碳硅泥岩</w:t>
      </w:r>
      <w:r w:rsidR="00FC7C4A">
        <w:rPr>
          <w:rFonts w:eastAsia="仿宋_GB2312" w:hint="eastAsia"/>
          <w:sz w:val="32"/>
          <w:szCs w:val="28"/>
        </w:rPr>
        <w:t>型</w:t>
      </w:r>
      <w:r>
        <w:rPr>
          <w:rFonts w:eastAsia="仿宋_GB2312" w:hint="eastAsia"/>
          <w:sz w:val="32"/>
          <w:szCs w:val="28"/>
        </w:rPr>
        <w:t>铀矿床开发利用的技术经济模型</w:t>
      </w:r>
      <w:r>
        <w:rPr>
          <w:rFonts w:eastAsia="仿宋_GB2312" w:hint="eastAsia"/>
          <w:sz w:val="32"/>
          <w:szCs w:val="28"/>
        </w:rPr>
        <w:t>1-2</w:t>
      </w:r>
      <w:r>
        <w:rPr>
          <w:rFonts w:eastAsia="仿宋_GB2312" w:hint="eastAsia"/>
          <w:sz w:val="32"/>
          <w:szCs w:val="28"/>
        </w:rPr>
        <w:t>个</w:t>
      </w:r>
      <w:r w:rsidR="006773AD">
        <w:rPr>
          <w:rFonts w:eastAsia="仿宋_GB2312" w:hint="eastAsia"/>
          <w:sz w:val="32"/>
          <w:szCs w:val="28"/>
        </w:rPr>
        <w:t>。</w:t>
      </w:r>
    </w:p>
    <w:p w:rsidR="00151D0B" w:rsidRDefault="00151D0B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28"/>
        </w:rPr>
      </w:pPr>
    </w:p>
    <w:p w:rsidR="00823E7F" w:rsidRPr="00052F17" w:rsidRDefault="001B6997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28"/>
        </w:rPr>
      </w:pPr>
      <w:r w:rsidRPr="00052F17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="00082889" w:rsidRPr="00052F17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Pr="00052F17">
        <w:rPr>
          <w:rFonts w:eastAsia="仿宋_GB2312"/>
          <w:b/>
          <w:color w:val="000000"/>
          <w:kern w:val="0"/>
          <w:sz w:val="32"/>
          <w:szCs w:val="28"/>
        </w:rPr>
        <w:t>年度预期成果：</w:t>
      </w:r>
    </w:p>
    <w:p w:rsidR="003A6DEF" w:rsidRPr="004E79B4" w:rsidRDefault="009802EB" w:rsidP="003A6DEF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1.</w:t>
      </w:r>
      <w:r w:rsidR="003A6DEF" w:rsidRPr="004E79B4">
        <w:rPr>
          <w:rFonts w:eastAsia="仿宋_GB2312" w:hint="eastAsia"/>
          <w:sz w:val="32"/>
          <w:szCs w:val="28"/>
        </w:rPr>
        <w:t>优选可供中企投资的砂岩型铀矿目标</w:t>
      </w:r>
      <w:r w:rsidR="00FC7C4A">
        <w:rPr>
          <w:rFonts w:eastAsia="仿宋_GB2312" w:hint="eastAsia"/>
          <w:sz w:val="32"/>
          <w:szCs w:val="28"/>
        </w:rPr>
        <w:t>靶</w:t>
      </w:r>
      <w:r w:rsidR="003A6DEF" w:rsidRPr="004E79B4">
        <w:rPr>
          <w:rFonts w:eastAsia="仿宋_GB2312" w:hint="eastAsia"/>
          <w:sz w:val="32"/>
          <w:szCs w:val="28"/>
        </w:rPr>
        <w:t>区</w:t>
      </w:r>
      <w:r w:rsidR="00FC7C4A">
        <w:rPr>
          <w:rFonts w:eastAsia="仿宋_GB2312" w:hint="eastAsia"/>
          <w:sz w:val="32"/>
          <w:szCs w:val="28"/>
        </w:rPr>
        <w:t>或矿山</w:t>
      </w:r>
      <w:r w:rsidR="003A6DEF" w:rsidRPr="004E79B4">
        <w:rPr>
          <w:rFonts w:eastAsia="仿宋_GB2312" w:hint="eastAsia"/>
          <w:sz w:val="32"/>
          <w:szCs w:val="28"/>
        </w:rPr>
        <w:t>2</w:t>
      </w:r>
      <w:r w:rsidR="006C38A3" w:rsidRPr="004E79B4">
        <w:rPr>
          <w:rFonts w:eastAsia="仿宋_GB2312" w:hint="eastAsia"/>
          <w:sz w:val="32"/>
          <w:szCs w:val="28"/>
        </w:rPr>
        <w:t>-3</w:t>
      </w:r>
      <w:r w:rsidR="003A6DEF" w:rsidRPr="004E79B4">
        <w:rPr>
          <w:rFonts w:eastAsia="仿宋_GB2312" w:hint="eastAsia"/>
          <w:sz w:val="32"/>
          <w:szCs w:val="28"/>
        </w:rPr>
        <w:t>处，并提交相应分析报告和图件；</w:t>
      </w:r>
    </w:p>
    <w:p w:rsidR="003A6DEF" w:rsidRPr="004E79B4" w:rsidRDefault="009802EB" w:rsidP="003A6DEF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>
        <w:rPr>
          <w:rFonts w:eastAsia="仿宋_GB2312" w:hint="eastAsia"/>
          <w:sz w:val="32"/>
          <w:szCs w:val="28"/>
        </w:rPr>
        <w:t>2.</w:t>
      </w:r>
      <w:r w:rsidR="003A6DEF" w:rsidRPr="004E79B4">
        <w:rPr>
          <w:rFonts w:eastAsia="仿宋_GB2312" w:hint="eastAsia"/>
          <w:sz w:val="32"/>
          <w:szCs w:val="28"/>
        </w:rPr>
        <w:t>乌、哈两国砂岩型</w:t>
      </w:r>
      <w:r w:rsidR="00694BD2">
        <w:rPr>
          <w:rFonts w:eastAsia="仿宋_GB2312" w:hint="eastAsia"/>
          <w:sz w:val="32"/>
          <w:szCs w:val="28"/>
        </w:rPr>
        <w:t>和乌国</w:t>
      </w:r>
      <w:r w:rsidR="003A6DEF" w:rsidRPr="004E79B4">
        <w:rPr>
          <w:rFonts w:eastAsia="仿宋_GB2312" w:hint="eastAsia"/>
          <w:sz w:val="32"/>
          <w:szCs w:val="28"/>
        </w:rPr>
        <w:t>碳硅泥岩型</w:t>
      </w:r>
      <w:r w:rsidR="00FC7C4A">
        <w:rPr>
          <w:rFonts w:eastAsia="仿宋_GB2312" w:hint="eastAsia"/>
          <w:sz w:val="32"/>
          <w:szCs w:val="28"/>
        </w:rPr>
        <w:t>铀矿床</w:t>
      </w:r>
      <w:r w:rsidR="003A6DEF" w:rsidRPr="004E79B4">
        <w:rPr>
          <w:rFonts w:eastAsia="仿宋_GB2312" w:hint="eastAsia"/>
          <w:sz w:val="32"/>
          <w:szCs w:val="28"/>
        </w:rPr>
        <w:t>开发利用的技术经济条件分析报告</w:t>
      </w:r>
      <w:r w:rsidR="003A6DEF" w:rsidRPr="004E79B4">
        <w:rPr>
          <w:rFonts w:eastAsia="仿宋_GB2312" w:hint="eastAsia"/>
          <w:sz w:val="32"/>
          <w:szCs w:val="28"/>
        </w:rPr>
        <w:t>1</w:t>
      </w:r>
      <w:r w:rsidR="003A6DEF" w:rsidRPr="004E79B4">
        <w:rPr>
          <w:rFonts w:eastAsia="仿宋_GB2312" w:hint="eastAsia"/>
          <w:sz w:val="32"/>
          <w:szCs w:val="28"/>
        </w:rPr>
        <w:t>份，构建</w:t>
      </w:r>
      <w:r w:rsidR="00DF41CF" w:rsidRPr="004E79B4">
        <w:rPr>
          <w:rFonts w:eastAsia="仿宋_GB2312" w:hint="eastAsia"/>
          <w:sz w:val="32"/>
          <w:szCs w:val="28"/>
        </w:rPr>
        <w:t>乌兹别克斯坦</w:t>
      </w:r>
      <w:r w:rsidR="006773AD">
        <w:rPr>
          <w:rFonts w:eastAsia="仿宋_GB2312" w:hint="eastAsia"/>
          <w:sz w:val="32"/>
          <w:szCs w:val="28"/>
        </w:rPr>
        <w:t>重要</w:t>
      </w:r>
      <w:r w:rsidR="003A6DEF" w:rsidRPr="004E79B4">
        <w:rPr>
          <w:rFonts w:eastAsia="仿宋_GB2312" w:hint="eastAsia"/>
          <w:sz w:val="32"/>
          <w:szCs w:val="28"/>
        </w:rPr>
        <w:t>砂岩型、碳硅泥岩</w:t>
      </w:r>
      <w:r w:rsidR="00694BD2">
        <w:rPr>
          <w:rFonts w:eastAsia="仿宋_GB2312" w:hint="eastAsia"/>
          <w:sz w:val="32"/>
          <w:szCs w:val="28"/>
        </w:rPr>
        <w:t>型</w:t>
      </w:r>
      <w:r w:rsidR="003A6DEF" w:rsidRPr="004E79B4">
        <w:rPr>
          <w:rFonts w:eastAsia="仿宋_GB2312" w:hint="eastAsia"/>
          <w:sz w:val="32"/>
          <w:szCs w:val="28"/>
        </w:rPr>
        <w:t>铀矿床开发利用的技术经济模型</w:t>
      </w:r>
      <w:r w:rsidR="003A6DEF" w:rsidRPr="004E79B4">
        <w:rPr>
          <w:rFonts w:eastAsia="仿宋_GB2312" w:hint="eastAsia"/>
          <w:sz w:val="32"/>
          <w:szCs w:val="28"/>
        </w:rPr>
        <w:t>1-2</w:t>
      </w:r>
      <w:r w:rsidR="003A6DEF" w:rsidRPr="004E79B4">
        <w:rPr>
          <w:rFonts w:eastAsia="仿宋_GB2312" w:hint="eastAsia"/>
          <w:sz w:val="32"/>
          <w:szCs w:val="28"/>
        </w:rPr>
        <w:t>个；</w:t>
      </w:r>
    </w:p>
    <w:p w:rsidR="006C38A3" w:rsidRPr="004E79B4" w:rsidRDefault="003A6DEF" w:rsidP="003A6DEF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 w:rsidRPr="004E79B4">
        <w:rPr>
          <w:rFonts w:eastAsia="仿宋_GB2312" w:hint="eastAsia"/>
          <w:sz w:val="32"/>
          <w:szCs w:val="28"/>
        </w:rPr>
        <w:t>3.</w:t>
      </w:r>
      <w:r w:rsidRPr="004E79B4">
        <w:rPr>
          <w:rFonts w:eastAsia="仿宋_GB2312" w:hint="eastAsia"/>
          <w:sz w:val="32"/>
          <w:szCs w:val="28"/>
        </w:rPr>
        <w:t>建立</w:t>
      </w:r>
      <w:r w:rsidR="00DF41CF" w:rsidRPr="004E79B4">
        <w:rPr>
          <w:rFonts w:eastAsia="仿宋_GB2312"/>
          <w:sz w:val="32"/>
          <w:szCs w:val="28"/>
        </w:rPr>
        <w:t>乌、哈</w:t>
      </w:r>
      <w:r w:rsidR="00DF41CF" w:rsidRPr="004E79B4">
        <w:rPr>
          <w:rFonts w:eastAsia="仿宋_GB2312" w:hint="eastAsia"/>
          <w:sz w:val="32"/>
          <w:szCs w:val="28"/>
        </w:rPr>
        <w:t>两国</w:t>
      </w:r>
      <w:r w:rsidRPr="004E79B4">
        <w:rPr>
          <w:rFonts w:eastAsia="仿宋_GB2312"/>
          <w:sz w:val="32"/>
          <w:szCs w:val="28"/>
        </w:rPr>
        <w:t>铀矿</w:t>
      </w:r>
      <w:r w:rsidRPr="004E79B4">
        <w:rPr>
          <w:rFonts w:eastAsia="仿宋_GB2312" w:hint="eastAsia"/>
          <w:sz w:val="32"/>
          <w:szCs w:val="28"/>
        </w:rPr>
        <w:t>信息</w:t>
      </w:r>
      <w:r w:rsidRPr="004E79B4">
        <w:rPr>
          <w:rFonts w:eastAsia="仿宋_GB2312"/>
          <w:sz w:val="32"/>
          <w:szCs w:val="28"/>
        </w:rPr>
        <w:t>数据集</w:t>
      </w:r>
      <w:r w:rsidRPr="004E79B4">
        <w:rPr>
          <w:rFonts w:eastAsia="仿宋_GB2312" w:hint="eastAsia"/>
          <w:sz w:val="32"/>
          <w:szCs w:val="28"/>
        </w:rPr>
        <w:t>，提交</w:t>
      </w:r>
      <w:r w:rsidRPr="004E79B4">
        <w:rPr>
          <w:rFonts w:eastAsia="仿宋_GB2312" w:hint="eastAsia"/>
          <w:sz w:val="32"/>
          <w:szCs w:val="28"/>
        </w:rPr>
        <w:t>25</w:t>
      </w:r>
      <w:r w:rsidRPr="004E79B4">
        <w:rPr>
          <w:rFonts w:eastAsia="仿宋_GB2312" w:hint="eastAsia"/>
          <w:sz w:val="32"/>
          <w:szCs w:val="28"/>
        </w:rPr>
        <w:t>个重要</w:t>
      </w:r>
      <w:r w:rsidRPr="004E79B4">
        <w:rPr>
          <w:rFonts w:eastAsia="仿宋_GB2312"/>
          <w:sz w:val="32"/>
          <w:szCs w:val="28"/>
        </w:rPr>
        <w:t>铀矿山</w:t>
      </w:r>
      <w:r w:rsidRPr="004E79B4">
        <w:rPr>
          <w:rFonts w:eastAsia="仿宋_GB2312" w:hint="eastAsia"/>
          <w:sz w:val="32"/>
          <w:szCs w:val="28"/>
        </w:rPr>
        <w:t>、矿床的</w:t>
      </w:r>
      <w:r w:rsidR="006773AD">
        <w:rPr>
          <w:rFonts w:eastAsia="仿宋_GB2312" w:hint="eastAsia"/>
          <w:sz w:val="32"/>
          <w:szCs w:val="28"/>
        </w:rPr>
        <w:t>资源量、</w:t>
      </w:r>
      <w:r w:rsidRPr="004E79B4">
        <w:rPr>
          <w:rFonts w:eastAsia="仿宋_GB2312" w:hint="eastAsia"/>
          <w:sz w:val="32"/>
          <w:szCs w:val="28"/>
        </w:rPr>
        <w:t>储量</w:t>
      </w:r>
      <w:r w:rsidR="006773AD">
        <w:rPr>
          <w:rFonts w:eastAsia="仿宋_GB2312" w:hint="eastAsia"/>
          <w:sz w:val="32"/>
          <w:szCs w:val="28"/>
        </w:rPr>
        <w:t>、保有储量、股比、年产量、生产年限、生产成本</w:t>
      </w:r>
      <w:r w:rsidRPr="004E79B4">
        <w:rPr>
          <w:rFonts w:eastAsia="仿宋_GB2312" w:hint="eastAsia"/>
          <w:sz w:val="32"/>
          <w:szCs w:val="28"/>
        </w:rPr>
        <w:t>核查表；</w:t>
      </w:r>
    </w:p>
    <w:p w:rsidR="003A6DEF" w:rsidRDefault="006C38A3" w:rsidP="003A6DEF">
      <w:pPr>
        <w:adjustRightInd w:val="0"/>
        <w:snapToGrid w:val="0"/>
        <w:spacing w:line="500" w:lineRule="exact"/>
        <w:ind w:firstLineChars="200" w:firstLine="640"/>
        <w:jc w:val="left"/>
        <w:rPr>
          <w:rFonts w:eastAsia="仿宋_GB2312"/>
          <w:sz w:val="32"/>
          <w:szCs w:val="28"/>
        </w:rPr>
      </w:pPr>
      <w:r w:rsidRPr="004E79B4">
        <w:rPr>
          <w:rFonts w:eastAsia="仿宋_GB2312" w:hint="eastAsia"/>
          <w:sz w:val="32"/>
          <w:szCs w:val="28"/>
        </w:rPr>
        <w:lastRenderedPageBreak/>
        <w:t>4.</w:t>
      </w:r>
      <w:r w:rsidR="003A6DEF" w:rsidRPr="004E79B4">
        <w:rPr>
          <w:rFonts w:eastAsia="仿宋_GB2312"/>
          <w:sz w:val="32"/>
          <w:szCs w:val="28"/>
        </w:rPr>
        <w:t>乌、哈</w:t>
      </w:r>
      <w:r w:rsidR="003A6DEF" w:rsidRPr="004E79B4">
        <w:rPr>
          <w:rFonts w:eastAsia="仿宋_GB2312" w:hint="eastAsia"/>
          <w:sz w:val="32"/>
          <w:szCs w:val="28"/>
        </w:rPr>
        <w:t>两国涉铀矿业公司</w:t>
      </w:r>
      <w:r w:rsidRPr="004E79B4">
        <w:rPr>
          <w:rFonts w:eastAsia="仿宋_GB2312" w:hint="eastAsia"/>
          <w:sz w:val="32"/>
          <w:szCs w:val="28"/>
        </w:rPr>
        <w:t>及其</w:t>
      </w:r>
      <w:r w:rsidR="003A6DEF" w:rsidRPr="004E79B4">
        <w:rPr>
          <w:rFonts w:eastAsia="仿宋_GB2312" w:hint="eastAsia"/>
          <w:sz w:val="32"/>
          <w:szCs w:val="28"/>
        </w:rPr>
        <w:t>投资信息数据</w:t>
      </w:r>
      <w:r w:rsidRPr="004E79B4">
        <w:rPr>
          <w:rFonts w:eastAsia="仿宋_GB2312" w:hint="eastAsia"/>
          <w:sz w:val="32"/>
          <w:szCs w:val="28"/>
        </w:rPr>
        <w:t>3-4</w:t>
      </w:r>
      <w:r w:rsidRPr="004E79B4">
        <w:rPr>
          <w:rFonts w:eastAsia="仿宋_GB2312" w:hint="eastAsia"/>
          <w:sz w:val="32"/>
          <w:szCs w:val="28"/>
        </w:rPr>
        <w:t>个</w:t>
      </w:r>
      <w:r w:rsidR="006773AD">
        <w:rPr>
          <w:rFonts w:eastAsia="仿宋_GB2312" w:hint="eastAsia"/>
          <w:sz w:val="32"/>
          <w:szCs w:val="28"/>
        </w:rPr>
        <w:t>。</w:t>
      </w:r>
    </w:p>
    <w:p w:rsidR="00151D0B" w:rsidRDefault="00151D0B" w:rsidP="00417EC4">
      <w:pPr>
        <w:adjustRightInd w:val="0"/>
        <w:snapToGrid w:val="0"/>
        <w:spacing w:line="480" w:lineRule="exact"/>
        <w:jc w:val="left"/>
        <w:rPr>
          <w:rFonts w:eastAsia="仿宋_GB2312"/>
          <w:b/>
          <w:kern w:val="0"/>
          <w:sz w:val="32"/>
          <w:szCs w:val="28"/>
        </w:rPr>
      </w:pPr>
    </w:p>
    <w:p w:rsidR="00823E7F" w:rsidRPr="00052F17" w:rsidRDefault="001B6997" w:rsidP="00417EC4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28"/>
        </w:rPr>
      </w:pPr>
      <w:r w:rsidRPr="00052F17">
        <w:rPr>
          <w:rFonts w:eastAsia="仿宋_GB2312"/>
          <w:b/>
          <w:kern w:val="0"/>
          <w:sz w:val="32"/>
          <w:szCs w:val="28"/>
        </w:rPr>
        <w:t>提交报告时间：</w:t>
      </w:r>
      <w:r w:rsidRPr="00052F17">
        <w:rPr>
          <w:rFonts w:eastAsia="仿宋_GB2312"/>
          <w:color w:val="000000"/>
          <w:kern w:val="0"/>
          <w:sz w:val="32"/>
          <w:szCs w:val="28"/>
        </w:rPr>
        <w:t>20</w:t>
      </w:r>
      <w:r w:rsidR="00082889" w:rsidRPr="00052F17">
        <w:rPr>
          <w:rFonts w:eastAsia="仿宋_GB2312"/>
          <w:color w:val="000000"/>
          <w:kern w:val="0"/>
          <w:sz w:val="32"/>
          <w:szCs w:val="28"/>
        </w:rPr>
        <w:t>20</w:t>
      </w:r>
      <w:r w:rsidRPr="00052F17">
        <w:rPr>
          <w:rFonts w:eastAsia="仿宋_GB2312"/>
          <w:color w:val="000000"/>
          <w:kern w:val="0"/>
          <w:sz w:val="32"/>
          <w:szCs w:val="28"/>
        </w:rPr>
        <w:t>年</w:t>
      </w:r>
      <w:r w:rsidRPr="00052F17">
        <w:rPr>
          <w:rFonts w:eastAsia="仿宋_GB2312"/>
          <w:color w:val="000000"/>
          <w:kern w:val="0"/>
          <w:sz w:val="32"/>
          <w:szCs w:val="28"/>
        </w:rPr>
        <w:t>1</w:t>
      </w:r>
      <w:r w:rsidR="007644F8" w:rsidRPr="00052F17">
        <w:rPr>
          <w:rFonts w:eastAsia="仿宋_GB2312" w:hint="eastAsia"/>
          <w:color w:val="000000"/>
          <w:kern w:val="0"/>
          <w:sz w:val="32"/>
          <w:szCs w:val="28"/>
        </w:rPr>
        <w:t>1</w:t>
      </w:r>
      <w:r w:rsidRPr="00052F17">
        <w:rPr>
          <w:rFonts w:eastAsia="仿宋_GB2312"/>
          <w:color w:val="000000"/>
          <w:kern w:val="0"/>
          <w:sz w:val="32"/>
          <w:szCs w:val="28"/>
        </w:rPr>
        <w:t>月。</w:t>
      </w:r>
    </w:p>
    <w:p w:rsidR="00823E7F" w:rsidRDefault="001B6997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28"/>
        </w:rPr>
      </w:pPr>
      <w:r w:rsidRPr="00052F17">
        <w:rPr>
          <w:rFonts w:eastAsia="仿宋_GB2312"/>
          <w:b/>
          <w:color w:val="000000"/>
          <w:kern w:val="0"/>
          <w:sz w:val="32"/>
          <w:szCs w:val="28"/>
        </w:rPr>
        <w:t>经费预算：</w:t>
      </w:r>
      <w:r w:rsidRPr="00052F17">
        <w:rPr>
          <w:rFonts w:eastAsia="仿宋_GB2312"/>
          <w:color w:val="000000"/>
          <w:kern w:val="0"/>
          <w:sz w:val="32"/>
          <w:szCs w:val="28"/>
        </w:rPr>
        <w:t>20</w:t>
      </w:r>
      <w:r w:rsidR="00082889" w:rsidRPr="00052F17">
        <w:rPr>
          <w:rFonts w:eastAsia="仿宋_GB2312"/>
          <w:color w:val="000000"/>
          <w:kern w:val="0"/>
          <w:sz w:val="32"/>
          <w:szCs w:val="28"/>
        </w:rPr>
        <w:t>20</w:t>
      </w:r>
      <w:r w:rsidRPr="00052F17">
        <w:rPr>
          <w:rFonts w:eastAsia="仿宋_GB2312"/>
          <w:color w:val="000000"/>
          <w:kern w:val="0"/>
          <w:sz w:val="32"/>
          <w:szCs w:val="28"/>
        </w:rPr>
        <w:t>年度经费预算</w:t>
      </w:r>
      <w:r w:rsidR="00741F57" w:rsidRPr="00052F17">
        <w:rPr>
          <w:rFonts w:eastAsia="仿宋_GB2312" w:hint="eastAsia"/>
          <w:color w:val="000000"/>
          <w:kern w:val="0"/>
          <w:sz w:val="32"/>
          <w:szCs w:val="28"/>
        </w:rPr>
        <w:t>4</w:t>
      </w:r>
      <w:r w:rsidR="00A36DB2" w:rsidRPr="00052F17">
        <w:rPr>
          <w:rFonts w:eastAsia="仿宋_GB2312" w:hint="eastAsia"/>
          <w:color w:val="000000"/>
          <w:kern w:val="0"/>
          <w:sz w:val="32"/>
          <w:szCs w:val="28"/>
        </w:rPr>
        <w:t>0</w:t>
      </w:r>
      <w:r w:rsidRPr="00052F17">
        <w:rPr>
          <w:rFonts w:eastAsia="仿宋_GB2312"/>
          <w:color w:val="000000"/>
          <w:kern w:val="0"/>
          <w:sz w:val="32"/>
          <w:szCs w:val="28"/>
        </w:rPr>
        <w:t>万元。</w:t>
      </w:r>
    </w:p>
    <w:p w:rsidR="00C35015" w:rsidRPr="00052F17" w:rsidRDefault="00C35015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28"/>
        </w:rPr>
      </w:pPr>
    </w:p>
    <w:p w:rsidR="00823E7F" w:rsidRPr="00052F17" w:rsidRDefault="001B6997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  <w:sz w:val="32"/>
          <w:szCs w:val="28"/>
        </w:rPr>
      </w:pPr>
      <w:r w:rsidRPr="00052F17">
        <w:rPr>
          <w:rFonts w:eastAsia="仿宋_GB2312"/>
          <w:color w:val="000000"/>
          <w:kern w:val="0"/>
          <w:sz w:val="32"/>
          <w:szCs w:val="28"/>
        </w:rPr>
        <w:t>20</w:t>
      </w:r>
      <w:r w:rsidR="006D487C" w:rsidRPr="00052F17">
        <w:rPr>
          <w:rFonts w:eastAsia="仿宋_GB2312"/>
          <w:color w:val="000000"/>
          <w:kern w:val="0"/>
          <w:sz w:val="32"/>
          <w:szCs w:val="28"/>
        </w:rPr>
        <w:t>20</w:t>
      </w:r>
      <w:r w:rsidRPr="00052F17">
        <w:rPr>
          <w:rFonts w:eastAsia="仿宋_GB2312"/>
          <w:color w:val="000000"/>
          <w:kern w:val="0"/>
          <w:sz w:val="32"/>
          <w:szCs w:val="28"/>
        </w:rPr>
        <w:t>年</w:t>
      </w:r>
      <w:r w:rsidR="00EA3792">
        <w:rPr>
          <w:rFonts w:eastAsia="仿宋_GB2312" w:hint="eastAsia"/>
          <w:color w:val="000000"/>
          <w:kern w:val="0"/>
          <w:sz w:val="32"/>
          <w:szCs w:val="28"/>
        </w:rPr>
        <w:t>4</w:t>
      </w:r>
      <w:r w:rsidRPr="00052F17">
        <w:rPr>
          <w:rFonts w:eastAsia="仿宋_GB2312"/>
          <w:color w:val="000000"/>
          <w:kern w:val="0"/>
          <w:sz w:val="32"/>
          <w:szCs w:val="28"/>
        </w:rPr>
        <w:t>月</w:t>
      </w:r>
      <w:r w:rsidR="00C35015">
        <w:rPr>
          <w:rFonts w:eastAsia="仿宋_GB2312" w:hint="eastAsia"/>
          <w:color w:val="000000"/>
          <w:kern w:val="0"/>
          <w:sz w:val="32"/>
          <w:szCs w:val="28"/>
        </w:rPr>
        <w:t>3</w:t>
      </w:r>
      <w:r w:rsidRPr="00052F17">
        <w:rPr>
          <w:rFonts w:eastAsia="仿宋_GB2312"/>
          <w:color w:val="000000"/>
          <w:kern w:val="0"/>
          <w:sz w:val="32"/>
          <w:szCs w:val="28"/>
        </w:rPr>
        <w:t>日</w:t>
      </w:r>
    </w:p>
    <w:sectPr w:rsidR="00823E7F" w:rsidRPr="00052F17" w:rsidSect="00823E7F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DA9" w:rsidRDefault="00134DA9" w:rsidP="00823E7F">
      <w:r>
        <w:separator/>
      </w:r>
    </w:p>
  </w:endnote>
  <w:endnote w:type="continuationSeparator" w:id="0">
    <w:p w:rsidR="00134DA9" w:rsidRDefault="00134DA9" w:rsidP="0082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DA9" w:rsidRDefault="00134DA9" w:rsidP="00823E7F">
      <w:r>
        <w:separator/>
      </w:r>
    </w:p>
  </w:footnote>
  <w:footnote w:type="continuationSeparator" w:id="0">
    <w:p w:rsidR="00134DA9" w:rsidRDefault="00134DA9" w:rsidP="00823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7F" w:rsidRDefault="00823E7F">
    <w:pPr>
      <w:pStyle w:val="a9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4951"/>
    <w:rsid w:val="00011985"/>
    <w:rsid w:val="00015269"/>
    <w:rsid w:val="000168B6"/>
    <w:rsid w:val="00020934"/>
    <w:rsid w:val="00021F8C"/>
    <w:rsid w:val="000227F8"/>
    <w:rsid w:val="00022F0A"/>
    <w:rsid w:val="00023D5B"/>
    <w:rsid w:val="00030646"/>
    <w:rsid w:val="000312E5"/>
    <w:rsid w:val="00036E99"/>
    <w:rsid w:val="0005263C"/>
    <w:rsid w:val="00052F17"/>
    <w:rsid w:val="00053893"/>
    <w:rsid w:val="0005776E"/>
    <w:rsid w:val="00060692"/>
    <w:rsid w:val="00066A0C"/>
    <w:rsid w:val="00074EAA"/>
    <w:rsid w:val="00076898"/>
    <w:rsid w:val="0008143B"/>
    <w:rsid w:val="00082889"/>
    <w:rsid w:val="00082FDA"/>
    <w:rsid w:val="000876C1"/>
    <w:rsid w:val="000907CC"/>
    <w:rsid w:val="00096B67"/>
    <w:rsid w:val="000A78FB"/>
    <w:rsid w:val="000B03C5"/>
    <w:rsid w:val="000B2344"/>
    <w:rsid w:val="000B6030"/>
    <w:rsid w:val="000B758D"/>
    <w:rsid w:val="000C0D4F"/>
    <w:rsid w:val="000C314B"/>
    <w:rsid w:val="000C3684"/>
    <w:rsid w:val="000C7E96"/>
    <w:rsid w:val="000E0A8B"/>
    <w:rsid w:val="000E1AC3"/>
    <w:rsid w:val="000F1E76"/>
    <w:rsid w:val="001058E8"/>
    <w:rsid w:val="00112859"/>
    <w:rsid w:val="001221D9"/>
    <w:rsid w:val="00126ECA"/>
    <w:rsid w:val="00127C44"/>
    <w:rsid w:val="00134DA9"/>
    <w:rsid w:val="00134E1A"/>
    <w:rsid w:val="00147031"/>
    <w:rsid w:val="00151D0B"/>
    <w:rsid w:val="00165338"/>
    <w:rsid w:val="00165DAF"/>
    <w:rsid w:val="001673C2"/>
    <w:rsid w:val="00171348"/>
    <w:rsid w:val="00171D9B"/>
    <w:rsid w:val="00173FD5"/>
    <w:rsid w:val="00177716"/>
    <w:rsid w:val="00177987"/>
    <w:rsid w:val="001807A3"/>
    <w:rsid w:val="00180BFE"/>
    <w:rsid w:val="001835B9"/>
    <w:rsid w:val="00185A16"/>
    <w:rsid w:val="00197C71"/>
    <w:rsid w:val="00197E29"/>
    <w:rsid w:val="001B04F8"/>
    <w:rsid w:val="001B4489"/>
    <w:rsid w:val="001B6997"/>
    <w:rsid w:val="001B7ADD"/>
    <w:rsid w:val="001C14F3"/>
    <w:rsid w:val="001C4BA0"/>
    <w:rsid w:val="001C53BB"/>
    <w:rsid w:val="001D0348"/>
    <w:rsid w:val="001D2625"/>
    <w:rsid w:val="001D5AEE"/>
    <w:rsid w:val="001E38B9"/>
    <w:rsid w:val="001E5322"/>
    <w:rsid w:val="001F0BC9"/>
    <w:rsid w:val="001F2D6E"/>
    <w:rsid w:val="001F4132"/>
    <w:rsid w:val="001F63DC"/>
    <w:rsid w:val="002076B7"/>
    <w:rsid w:val="00220F48"/>
    <w:rsid w:val="00221162"/>
    <w:rsid w:val="00222A16"/>
    <w:rsid w:val="00224E81"/>
    <w:rsid w:val="00226AEC"/>
    <w:rsid w:val="0023086B"/>
    <w:rsid w:val="00230BA5"/>
    <w:rsid w:val="00231896"/>
    <w:rsid w:val="00233F96"/>
    <w:rsid w:val="0025057D"/>
    <w:rsid w:val="002527DE"/>
    <w:rsid w:val="002531BD"/>
    <w:rsid w:val="002567CB"/>
    <w:rsid w:val="00261976"/>
    <w:rsid w:val="0027729B"/>
    <w:rsid w:val="00280635"/>
    <w:rsid w:val="00285018"/>
    <w:rsid w:val="00285687"/>
    <w:rsid w:val="00286B3D"/>
    <w:rsid w:val="00286B77"/>
    <w:rsid w:val="00287666"/>
    <w:rsid w:val="00295338"/>
    <w:rsid w:val="002A02ED"/>
    <w:rsid w:val="002A0BB4"/>
    <w:rsid w:val="002A1014"/>
    <w:rsid w:val="002A1383"/>
    <w:rsid w:val="002B0847"/>
    <w:rsid w:val="002B0FFD"/>
    <w:rsid w:val="002B58DD"/>
    <w:rsid w:val="002C051F"/>
    <w:rsid w:val="002C76FF"/>
    <w:rsid w:val="002D28A3"/>
    <w:rsid w:val="002D5BD7"/>
    <w:rsid w:val="002E002E"/>
    <w:rsid w:val="002E4085"/>
    <w:rsid w:val="002E639F"/>
    <w:rsid w:val="002F472F"/>
    <w:rsid w:val="00300E27"/>
    <w:rsid w:val="00312026"/>
    <w:rsid w:val="00312954"/>
    <w:rsid w:val="00312AD1"/>
    <w:rsid w:val="0031327C"/>
    <w:rsid w:val="00313847"/>
    <w:rsid w:val="00316CA3"/>
    <w:rsid w:val="00323880"/>
    <w:rsid w:val="00327B48"/>
    <w:rsid w:val="00332A24"/>
    <w:rsid w:val="00336D16"/>
    <w:rsid w:val="00337507"/>
    <w:rsid w:val="003415C2"/>
    <w:rsid w:val="00342BC8"/>
    <w:rsid w:val="00344A8C"/>
    <w:rsid w:val="00346FB3"/>
    <w:rsid w:val="00353E19"/>
    <w:rsid w:val="00357FA7"/>
    <w:rsid w:val="003662F9"/>
    <w:rsid w:val="00376804"/>
    <w:rsid w:val="0037798D"/>
    <w:rsid w:val="00377F8B"/>
    <w:rsid w:val="00383959"/>
    <w:rsid w:val="00386D39"/>
    <w:rsid w:val="0039300C"/>
    <w:rsid w:val="0039332A"/>
    <w:rsid w:val="00395279"/>
    <w:rsid w:val="0039561B"/>
    <w:rsid w:val="003973B2"/>
    <w:rsid w:val="003A2406"/>
    <w:rsid w:val="003A38AE"/>
    <w:rsid w:val="003A4DFC"/>
    <w:rsid w:val="003A6DEF"/>
    <w:rsid w:val="003B0A6A"/>
    <w:rsid w:val="003B125F"/>
    <w:rsid w:val="003B53A4"/>
    <w:rsid w:val="003C6444"/>
    <w:rsid w:val="003D2592"/>
    <w:rsid w:val="003D43E9"/>
    <w:rsid w:val="003D76C8"/>
    <w:rsid w:val="003D7DA4"/>
    <w:rsid w:val="003E4F37"/>
    <w:rsid w:val="003E77FF"/>
    <w:rsid w:val="003E7B67"/>
    <w:rsid w:val="003F24E9"/>
    <w:rsid w:val="003F79A4"/>
    <w:rsid w:val="00406268"/>
    <w:rsid w:val="00412312"/>
    <w:rsid w:val="00417EC4"/>
    <w:rsid w:val="00420A21"/>
    <w:rsid w:val="004232A0"/>
    <w:rsid w:val="004238C3"/>
    <w:rsid w:val="00424D32"/>
    <w:rsid w:val="00425F92"/>
    <w:rsid w:val="00427978"/>
    <w:rsid w:val="00427B9B"/>
    <w:rsid w:val="004305EF"/>
    <w:rsid w:val="004324B5"/>
    <w:rsid w:val="004332B0"/>
    <w:rsid w:val="00435BE2"/>
    <w:rsid w:val="00453AE5"/>
    <w:rsid w:val="004574DB"/>
    <w:rsid w:val="00462267"/>
    <w:rsid w:val="00463AAE"/>
    <w:rsid w:val="0046570C"/>
    <w:rsid w:val="00465D78"/>
    <w:rsid w:val="00467B77"/>
    <w:rsid w:val="00467EB7"/>
    <w:rsid w:val="004771F2"/>
    <w:rsid w:val="0048127B"/>
    <w:rsid w:val="004830C1"/>
    <w:rsid w:val="00490546"/>
    <w:rsid w:val="00491E77"/>
    <w:rsid w:val="00494EB0"/>
    <w:rsid w:val="004A4F95"/>
    <w:rsid w:val="004A656E"/>
    <w:rsid w:val="004B0ADE"/>
    <w:rsid w:val="004B66A1"/>
    <w:rsid w:val="004B6D9A"/>
    <w:rsid w:val="004C0C5F"/>
    <w:rsid w:val="004C23D9"/>
    <w:rsid w:val="004C6257"/>
    <w:rsid w:val="004D111E"/>
    <w:rsid w:val="004D78E0"/>
    <w:rsid w:val="004E18D6"/>
    <w:rsid w:val="004E1C25"/>
    <w:rsid w:val="004E45A8"/>
    <w:rsid w:val="004E79B4"/>
    <w:rsid w:val="004F376B"/>
    <w:rsid w:val="004F3A60"/>
    <w:rsid w:val="004F64B5"/>
    <w:rsid w:val="00506662"/>
    <w:rsid w:val="00511240"/>
    <w:rsid w:val="005132FD"/>
    <w:rsid w:val="00514108"/>
    <w:rsid w:val="00516CB1"/>
    <w:rsid w:val="00517961"/>
    <w:rsid w:val="00521893"/>
    <w:rsid w:val="00534126"/>
    <w:rsid w:val="00546FAD"/>
    <w:rsid w:val="00547F79"/>
    <w:rsid w:val="00551B2C"/>
    <w:rsid w:val="00556E8C"/>
    <w:rsid w:val="00557641"/>
    <w:rsid w:val="005602FD"/>
    <w:rsid w:val="00561D75"/>
    <w:rsid w:val="005631E6"/>
    <w:rsid w:val="005657EA"/>
    <w:rsid w:val="00567A7D"/>
    <w:rsid w:val="0057173C"/>
    <w:rsid w:val="00572B6E"/>
    <w:rsid w:val="00576369"/>
    <w:rsid w:val="00576F22"/>
    <w:rsid w:val="00583780"/>
    <w:rsid w:val="005855BD"/>
    <w:rsid w:val="00595671"/>
    <w:rsid w:val="005A57DC"/>
    <w:rsid w:val="005C1168"/>
    <w:rsid w:val="005C16F3"/>
    <w:rsid w:val="005C777C"/>
    <w:rsid w:val="005C79A8"/>
    <w:rsid w:val="005D78DD"/>
    <w:rsid w:val="005E00DF"/>
    <w:rsid w:val="005E2A77"/>
    <w:rsid w:val="005E360A"/>
    <w:rsid w:val="005E5EB2"/>
    <w:rsid w:val="005F49D9"/>
    <w:rsid w:val="005F7410"/>
    <w:rsid w:val="00604BA6"/>
    <w:rsid w:val="00605E63"/>
    <w:rsid w:val="0061459B"/>
    <w:rsid w:val="00614EDC"/>
    <w:rsid w:val="00631D98"/>
    <w:rsid w:val="0063570F"/>
    <w:rsid w:val="00642150"/>
    <w:rsid w:val="00644056"/>
    <w:rsid w:val="006509E2"/>
    <w:rsid w:val="006527A1"/>
    <w:rsid w:val="00654BFE"/>
    <w:rsid w:val="00663C24"/>
    <w:rsid w:val="00670A7F"/>
    <w:rsid w:val="00673A48"/>
    <w:rsid w:val="00674589"/>
    <w:rsid w:val="00675AE5"/>
    <w:rsid w:val="0067618C"/>
    <w:rsid w:val="006773AD"/>
    <w:rsid w:val="00677BBC"/>
    <w:rsid w:val="00685D63"/>
    <w:rsid w:val="00694BD2"/>
    <w:rsid w:val="006A34CD"/>
    <w:rsid w:val="006A5FAD"/>
    <w:rsid w:val="006B107C"/>
    <w:rsid w:val="006B41E9"/>
    <w:rsid w:val="006B614D"/>
    <w:rsid w:val="006C1005"/>
    <w:rsid w:val="006C37B2"/>
    <w:rsid w:val="006C38A3"/>
    <w:rsid w:val="006C3A37"/>
    <w:rsid w:val="006D41B9"/>
    <w:rsid w:val="006D487C"/>
    <w:rsid w:val="006D490D"/>
    <w:rsid w:val="006E102B"/>
    <w:rsid w:val="006F2AA5"/>
    <w:rsid w:val="00702990"/>
    <w:rsid w:val="0070612F"/>
    <w:rsid w:val="00710898"/>
    <w:rsid w:val="007138DD"/>
    <w:rsid w:val="00714FD8"/>
    <w:rsid w:val="00716500"/>
    <w:rsid w:val="00716508"/>
    <w:rsid w:val="007274B8"/>
    <w:rsid w:val="007326D8"/>
    <w:rsid w:val="00737AFA"/>
    <w:rsid w:val="007417A1"/>
    <w:rsid w:val="00741F57"/>
    <w:rsid w:val="007456CD"/>
    <w:rsid w:val="00745FFE"/>
    <w:rsid w:val="00753921"/>
    <w:rsid w:val="00755707"/>
    <w:rsid w:val="00756459"/>
    <w:rsid w:val="00756C98"/>
    <w:rsid w:val="007644F8"/>
    <w:rsid w:val="00764581"/>
    <w:rsid w:val="00780FF7"/>
    <w:rsid w:val="00782569"/>
    <w:rsid w:val="0078520F"/>
    <w:rsid w:val="007942B0"/>
    <w:rsid w:val="007950AE"/>
    <w:rsid w:val="007A01C9"/>
    <w:rsid w:val="007A1600"/>
    <w:rsid w:val="007A3E9F"/>
    <w:rsid w:val="007A5659"/>
    <w:rsid w:val="007B0BE9"/>
    <w:rsid w:val="007B115A"/>
    <w:rsid w:val="007B75E6"/>
    <w:rsid w:val="007C048E"/>
    <w:rsid w:val="007C0E08"/>
    <w:rsid w:val="007C47D2"/>
    <w:rsid w:val="007D6FCB"/>
    <w:rsid w:val="007E000F"/>
    <w:rsid w:val="007E276A"/>
    <w:rsid w:val="007F2C22"/>
    <w:rsid w:val="007F44F3"/>
    <w:rsid w:val="00800420"/>
    <w:rsid w:val="00803456"/>
    <w:rsid w:val="00807FAF"/>
    <w:rsid w:val="00810491"/>
    <w:rsid w:val="00811A72"/>
    <w:rsid w:val="008120E4"/>
    <w:rsid w:val="00812BC6"/>
    <w:rsid w:val="00813F17"/>
    <w:rsid w:val="00817751"/>
    <w:rsid w:val="00817D91"/>
    <w:rsid w:val="00823E7F"/>
    <w:rsid w:val="00827B77"/>
    <w:rsid w:val="00830E79"/>
    <w:rsid w:val="00832B20"/>
    <w:rsid w:val="0083535C"/>
    <w:rsid w:val="00837309"/>
    <w:rsid w:val="0084249F"/>
    <w:rsid w:val="00850483"/>
    <w:rsid w:val="008533B4"/>
    <w:rsid w:val="00857BCF"/>
    <w:rsid w:val="00862E65"/>
    <w:rsid w:val="0086425E"/>
    <w:rsid w:val="00864B23"/>
    <w:rsid w:val="0086650C"/>
    <w:rsid w:val="0086782D"/>
    <w:rsid w:val="008834A2"/>
    <w:rsid w:val="008856F0"/>
    <w:rsid w:val="00891D0D"/>
    <w:rsid w:val="0089290A"/>
    <w:rsid w:val="008A61AB"/>
    <w:rsid w:val="008A6B50"/>
    <w:rsid w:val="008B260D"/>
    <w:rsid w:val="008C4358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0534"/>
    <w:rsid w:val="00912EE0"/>
    <w:rsid w:val="00915A9C"/>
    <w:rsid w:val="00917ECF"/>
    <w:rsid w:val="0092200D"/>
    <w:rsid w:val="00923599"/>
    <w:rsid w:val="00923F22"/>
    <w:rsid w:val="009255BA"/>
    <w:rsid w:val="00925FE1"/>
    <w:rsid w:val="00927D27"/>
    <w:rsid w:val="00947C75"/>
    <w:rsid w:val="00954E68"/>
    <w:rsid w:val="009615F8"/>
    <w:rsid w:val="00961D4D"/>
    <w:rsid w:val="00965A87"/>
    <w:rsid w:val="0097321F"/>
    <w:rsid w:val="00975063"/>
    <w:rsid w:val="009802EB"/>
    <w:rsid w:val="00980AF3"/>
    <w:rsid w:val="00982B3A"/>
    <w:rsid w:val="009867A2"/>
    <w:rsid w:val="009872EC"/>
    <w:rsid w:val="009A0436"/>
    <w:rsid w:val="009A1A62"/>
    <w:rsid w:val="009A4208"/>
    <w:rsid w:val="009A65A5"/>
    <w:rsid w:val="009B1079"/>
    <w:rsid w:val="009B1104"/>
    <w:rsid w:val="009B17E1"/>
    <w:rsid w:val="009B1B0B"/>
    <w:rsid w:val="009B2017"/>
    <w:rsid w:val="009B24CB"/>
    <w:rsid w:val="009B2FA7"/>
    <w:rsid w:val="009B63EF"/>
    <w:rsid w:val="009B725B"/>
    <w:rsid w:val="009C577E"/>
    <w:rsid w:val="009C7B25"/>
    <w:rsid w:val="009D432C"/>
    <w:rsid w:val="009D4ED6"/>
    <w:rsid w:val="009D5F5A"/>
    <w:rsid w:val="009E04C8"/>
    <w:rsid w:val="009E6E0D"/>
    <w:rsid w:val="009F182C"/>
    <w:rsid w:val="009F1C31"/>
    <w:rsid w:val="009F44E9"/>
    <w:rsid w:val="009F6477"/>
    <w:rsid w:val="00A06CA7"/>
    <w:rsid w:val="00A11069"/>
    <w:rsid w:val="00A11F45"/>
    <w:rsid w:val="00A159E6"/>
    <w:rsid w:val="00A22F23"/>
    <w:rsid w:val="00A23498"/>
    <w:rsid w:val="00A24293"/>
    <w:rsid w:val="00A24470"/>
    <w:rsid w:val="00A31F67"/>
    <w:rsid w:val="00A33CCF"/>
    <w:rsid w:val="00A36DB2"/>
    <w:rsid w:val="00A37EB7"/>
    <w:rsid w:val="00A657DA"/>
    <w:rsid w:val="00A70A54"/>
    <w:rsid w:val="00A76AB7"/>
    <w:rsid w:val="00A772A9"/>
    <w:rsid w:val="00A80301"/>
    <w:rsid w:val="00A83DE0"/>
    <w:rsid w:val="00A90B3A"/>
    <w:rsid w:val="00A95959"/>
    <w:rsid w:val="00A95FBB"/>
    <w:rsid w:val="00A9649A"/>
    <w:rsid w:val="00AA2DF5"/>
    <w:rsid w:val="00AA726D"/>
    <w:rsid w:val="00AB3CA6"/>
    <w:rsid w:val="00AD15AA"/>
    <w:rsid w:val="00AD29B2"/>
    <w:rsid w:val="00AD5262"/>
    <w:rsid w:val="00AD5519"/>
    <w:rsid w:val="00AE0FC8"/>
    <w:rsid w:val="00AE242A"/>
    <w:rsid w:val="00AE2D91"/>
    <w:rsid w:val="00AE36D8"/>
    <w:rsid w:val="00AE5E04"/>
    <w:rsid w:val="00B00CF0"/>
    <w:rsid w:val="00B011AB"/>
    <w:rsid w:val="00B02448"/>
    <w:rsid w:val="00B05E97"/>
    <w:rsid w:val="00B06D84"/>
    <w:rsid w:val="00B16F65"/>
    <w:rsid w:val="00B23A65"/>
    <w:rsid w:val="00B305BE"/>
    <w:rsid w:val="00B310BD"/>
    <w:rsid w:val="00B33E5F"/>
    <w:rsid w:val="00B35B33"/>
    <w:rsid w:val="00B45798"/>
    <w:rsid w:val="00B47857"/>
    <w:rsid w:val="00B5197C"/>
    <w:rsid w:val="00B51E93"/>
    <w:rsid w:val="00B540A5"/>
    <w:rsid w:val="00B54D16"/>
    <w:rsid w:val="00B64C10"/>
    <w:rsid w:val="00B7538F"/>
    <w:rsid w:val="00B9406D"/>
    <w:rsid w:val="00B974A6"/>
    <w:rsid w:val="00B97940"/>
    <w:rsid w:val="00BA0C11"/>
    <w:rsid w:val="00BA24E8"/>
    <w:rsid w:val="00BB0E8A"/>
    <w:rsid w:val="00BB4F56"/>
    <w:rsid w:val="00BC20AF"/>
    <w:rsid w:val="00BD4759"/>
    <w:rsid w:val="00BE0A95"/>
    <w:rsid w:val="00BE0C0E"/>
    <w:rsid w:val="00BE467F"/>
    <w:rsid w:val="00BE6C00"/>
    <w:rsid w:val="00BF012F"/>
    <w:rsid w:val="00BF0782"/>
    <w:rsid w:val="00BF0FF8"/>
    <w:rsid w:val="00BF5785"/>
    <w:rsid w:val="00BF5D74"/>
    <w:rsid w:val="00C0266B"/>
    <w:rsid w:val="00C034EA"/>
    <w:rsid w:val="00C13612"/>
    <w:rsid w:val="00C20A74"/>
    <w:rsid w:val="00C210BE"/>
    <w:rsid w:val="00C25843"/>
    <w:rsid w:val="00C2692F"/>
    <w:rsid w:val="00C302FC"/>
    <w:rsid w:val="00C32698"/>
    <w:rsid w:val="00C343E0"/>
    <w:rsid w:val="00C34C2A"/>
    <w:rsid w:val="00C35015"/>
    <w:rsid w:val="00C35D23"/>
    <w:rsid w:val="00C36E68"/>
    <w:rsid w:val="00C515C4"/>
    <w:rsid w:val="00C51F20"/>
    <w:rsid w:val="00C52330"/>
    <w:rsid w:val="00C57C07"/>
    <w:rsid w:val="00C601AF"/>
    <w:rsid w:val="00C621E6"/>
    <w:rsid w:val="00C63741"/>
    <w:rsid w:val="00C64773"/>
    <w:rsid w:val="00C679CE"/>
    <w:rsid w:val="00C71D65"/>
    <w:rsid w:val="00C71EF7"/>
    <w:rsid w:val="00C774D4"/>
    <w:rsid w:val="00C775B5"/>
    <w:rsid w:val="00C92622"/>
    <w:rsid w:val="00C97387"/>
    <w:rsid w:val="00CA2760"/>
    <w:rsid w:val="00CB0510"/>
    <w:rsid w:val="00CB4BBF"/>
    <w:rsid w:val="00CC2788"/>
    <w:rsid w:val="00CC6C15"/>
    <w:rsid w:val="00CD1FB4"/>
    <w:rsid w:val="00CD4876"/>
    <w:rsid w:val="00CD565C"/>
    <w:rsid w:val="00CD6F32"/>
    <w:rsid w:val="00CE263B"/>
    <w:rsid w:val="00CE6082"/>
    <w:rsid w:val="00CF118F"/>
    <w:rsid w:val="00D111AE"/>
    <w:rsid w:val="00D13AA7"/>
    <w:rsid w:val="00D1450A"/>
    <w:rsid w:val="00D15F84"/>
    <w:rsid w:val="00D16207"/>
    <w:rsid w:val="00D168E9"/>
    <w:rsid w:val="00D230FD"/>
    <w:rsid w:val="00D27B01"/>
    <w:rsid w:val="00D31018"/>
    <w:rsid w:val="00D32B9B"/>
    <w:rsid w:val="00D349B1"/>
    <w:rsid w:val="00D34CF6"/>
    <w:rsid w:val="00D37B32"/>
    <w:rsid w:val="00D516C6"/>
    <w:rsid w:val="00D57BEF"/>
    <w:rsid w:val="00D609FF"/>
    <w:rsid w:val="00D6352C"/>
    <w:rsid w:val="00D64985"/>
    <w:rsid w:val="00D72ECE"/>
    <w:rsid w:val="00D77080"/>
    <w:rsid w:val="00D80E89"/>
    <w:rsid w:val="00D87780"/>
    <w:rsid w:val="00D909FA"/>
    <w:rsid w:val="00D95AB5"/>
    <w:rsid w:val="00D961A8"/>
    <w:rsid w:val="00DA0B90"/>
    <w:rsid w:val="00DA2E38"/>
    <w:rsid w:val="00DA4814"/>
    <w:rsid w:val="00DA6C35"/>
    <w:rsid w:val="00DA6EF5"/>
    <w:rsid w:val="00DB1800"/>
    <w:rsid w:val="00DB4847"/>
    <w:rsid w:val="00DB4919"/>
    <w:rsid w:val="00DC75F6"/>
    <w:rsid w:val="00DC7AED"/>
    <w:rsid w:val="00DD07F2"/>
    <w:rsid w:val="00DD5300"/>
    <w:rsid w:val="00DD5AEE"/>
    <w:rsid w:val="00DD5C12"/>
    <w:rsid w:val="00DD610A"/>
    <w:rsid w:val="00DD7A2C"/>
    <w:rsid w:val="00DE402E"/>
    <w:rsid w:val="00DE5224"/>
    <w:rsid w:val="00DF0279"/>
    <w:rsid w:val="00DF08D4"/>
    <w:rsid w:val="00DF3470"/>
    <w:rsid w:val="00DF41CF"/>
    <w:rsid w:val="00E001A5"/>
    <w:rsid w:val="00E03D35"/>
    <w:rsid w:val="00E0609D"/>
    <w:rsid w:val="00E15F5B"/>
    <w:rsid w:val="00E20042"/>
    <w:rsid w:val="00E257CF"/>
    <w:rsid w:val="00E3437A"/>
    <w:rsid w:val="00E54F14"/>
    <w:rsid w:val="00E620E4"/>
    <w:rsid w:val="00E647D5"/>
    <w:rsid w:val="00E716D9"/>
    <w:rsid w:val="00E74816"/>
    <w:rsid w:val="00E772B6"/>
    <w:rsid w:val="00E904DA"/>
    <w:rsid w:val="00E9260F"/>
    <w:rsid w:val="00E965EA"/>
    <w:rsid w:val="00EA019D"/>
    <w:rsid w:val="00EA3792"/>
    <w:rsid w:val="00EA624F"/>
    <w:rsid w:val="00EA73FF"/>
    <w:rsid w:val="00EB244D"/>
    <w:rsid w:val="00EB673D"/>
    <w:rsid w:val="00EB774D"/>
    <w:rsid w:val="00EC02FC"/>
    <w:rsid w:val="00EC1D06"/>
    <w:rsid w:val="00EC24EB"/>
    <w:rsid w:val="00EC2C9E"/>
    <w:rsid w:val="00EC2DB6"/>
    <w:rsid w:val="00ED7FD9"/>
    <w:rsid w:val="00EE1179"/>
    <w:rsid w:val="00EE4EE3"/>
    <w:rsid w:val="00EE5C4A"/>
    <w:rsid w:val="00EF146C"/>
    <w:rsid w:val="00F12470"/>
    <w:rsid w:val="00F12E98"/>
    <w:rsid w:val="00F16B37"/>
    <w:rsid w:val="00F219E8"/>
    <w:rsid w:val="00F22475"/>
    <w:rsid w:val="00F22481"/>
    <w:rsid w:val="00F24088"/>
    <w:rsid w:val="00F31753"/>
    <w:rsid w:val="00F337DC"/>
    <w:rsid w:val="00F357C4"/>
    <w:rsid w:val="00F405C1"/>
    <w:rsid w:val="00F45E9F"/>
    <w:rsid w:val="00F47F9D"/>
    <w:rsid w:val="00F50341"/>
    <w:rsid w:val="00F50CB7"/>
    <w:rsid w:val="00F546AC"/>
    <w:rsid w:val="00F5550F"/>
    <w:rsid w:val="00F57B47"/>
    <w:rsid w:val="00F628D9"/>
    <w:rsid w:val="00F63B14"/>
    <w:rsid w:val="00F66A59"/>
    <w:rsid w:val="00F717CC"/>
    <w:rsid w:val="00F80A60"/>
    <w:rsid w:val="00F91282"/>
    <w:rsid w:val="00F944E1"/>
    <w:rsid w:val="00F965AD"/>
    <w:rsid w:val="00FA03DA"/>
    <w:rsid w:val="00FA07A6"/>
    <w:rsid w:val="00FA13D1"/>
    <w:rsid w:val="00FA5E1A"/>
    <w:rsid w:val="00FB19AE"/>
    <w:rsid w:val="00FB2FCF"/>
    <w:rsid w:val="00FB34EA"/>
    <w:rsid w:val="00FB3AF6"/>
    <w:rsid w:val="00FB4C04"/>
    <w:rsid w:val="00FC0C88"/>
    <w:rsid w:val="00FC5646"/>
    <w:rsid w:val="00FC7C4A"/>
    <w:rsid w:val="00FD0183"/>
    <w:rsid w:val="00FD2A87"/>
    <w:rsid w:val="00FE1888"/>
    <w:rsid w:val="00FE1C5B"/>
    <w:rsid w:val="00FE4E37"/>
    <w:rsid w:val="00FF438B"/>
    <w:rsid w:val="00FF4449"/>
    <w:rsid w:val="00FF66E1"/>
    <w:rsid w:val="133746B8"/>
    <w:rsid w:val="210B0AA2"/>
    <w:rsid w:val="52E50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Date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7F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23E7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23E7F"/>
    <w:pPr>
      <w:shd w:val="clear" w:color="auto" w:fill="000080"/>
    </w:pPr>
  </w:style>
  <w:style w:type="paragraph" w:styleId="a4">
    <w:name w:val="annotation text"/>
    <w:basedOn w:val="a"/>
    <w:link w:val="Char"/>
    <w:uiPriority w:val="99"/>
    <w:semiHidden/>
    <w:unhideWhenUsed/>
    <w:qFormat/>
    <w:rsid w:val="00823E7F"/>
    <w:pPr>
      <w:jc w:val="left"/>
    </w:pPr>
  </w:style>
  <w:style w:type="paragraph" w:styleId="a5">
    <w:name w:val="Body Text Indent"/>
    <w:basedOn w:val="a"/>
    <w:link w:val="Char0"/>
    <w:unhideWhenUsed/>
    <w:qFormat/>
    <w:rsid w:val="00823E7F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6">
    <w:name w:val="Date"/>
    <w:basedOn w:val="a"/>
    <w:next w:val="a"/>
    <w:semiHidden/>
    <w:qFormat/>
    <w:rsid w:val="00823E7F"/>
    <w:pPr>
      <w:ind w:leftChars="2500" w:left="100"/>
    </w:pPr>
    <w:rPr>
      <w:rFonts w:ascii="仿宋_GB2312" w:eastAsia="仿宋_GB2312" w:hAnsi="宋体"/>
      <w:sz w:val="32"/>
    </w:rPr>
  </w:style>
  <w:style w:type="paragraph" w:styleId="a7">
    <w:name w:val="Balloon Text"/>
    <w:basedOn w:val="a"/>
    <w:link w:val="Char1"/>
    <w:uiPriority w:val="99"/>
    <w:semiHidden/>
    <w:unhideWhenUsed/>
    <w:qFormat/>
    <w:rsid w:val="00823E7F"/>
    <w:rPr>
      <w:sz w:val="18"/>
      <w:szCs w:val="18"/>
    </w:rPr>
  </w:style>
  <w:style w:type="paragraph" w:styleId="a8">
    <w:name w:val="footer"/>
    <w:basedOn w:val="a"/>
    <w:semiHidden/>
    <w:qFormat/>
    <w:rsid w:val="00823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rsid w:val="00823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qFormat/>
    <w:rsid w:val="00823E7F"/>
    <w:rPr>
      <w:b/>
      <w:bCs/>
    </w:rPr>
  </w:style>
  <w:style w:type="table" w:styleId="ab">
    <w:name w:val="Table Grid"/>
    <w:basedOn w:val="a1"/>
    <w:uiPriority w:val="59"/>
    <w:qFormat/>
    <w:rsid w:val="00823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  <w:rsid w:val="00823E7F"/>
  </w:style>
  <w:style w:type="character" w:styleId="ad">
    <w:name w:val="annotation reference"/>
    <w:basedOn w:val="a0"/>
    <w:uiPriority w:val="99"/>
    <w:semiHidden/>
    <w:unhideWhenUsed/>
    <w:qFormat/>
    <w:rsid w:val="00823E7F"/>
    <w:rPr>
      <w:sz w:val="21"/>
      <w:szCs w:val="21"/>
    </w:rPr>
  </w:style>
  <w:style w:type="paragraph" w:customStyle="1" w:styleId="ParaChar">
    <w:name w:val="默认段落字体 Para Char"/>
    <w:basedOn w:val="a"/>
    <w:qFormat/>
    <w:rsid w:val="00823E7F"/>
  </w:style>
  <w:style w:type="paragraph" w:customStyle="1" w:styleId="CharCharCharChar">
    <w:name w:val="Char Char Char Char"/>
    <w:basedOn w:val="a"/>
    <w:next w:val="a"/>
    <w:qFormat/>
    <w:rsid w:val="00823E7F"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e">
    <w:name w:val="Placeholder Text"/>
    <w:basedOn w:val="a0"/>
    <w:uiPriority w:val="99"/>
    <w:semiHidden/>
    <w:qFormat/>
    <w:rsid w:val="00823E7F"/>
    <w:rPr>
      <w:color w:val="808080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823E7F"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sid w:val="00823E7F"/>
    <w:rPr>
      <w:rFonts w:eastAsia="仿宋_GB2312"/>
      <w:sz w:val="32"/>
    </w:rPr>
  </w:style>
  <w:style w:type="character" w:customStyle="1" w:styleId="20">
    <w:name w:val="样式2"/>
    <w:basedOn w:val="a0"/>
    <w:uiPriority w:val="1"/>
    <w:qFormat/>
    <w:rsid w:val="00823E7F"/>
    <w:rPr>
      <w:b/>
    </w:rPr>
  </w:style>
  <w:style w:type="character" w:customStyle="1" w:styleId="3">
    <w:name w:val="样式3"/>
    <w:basedOn w:val="a0"/>
    <w:uiPriority w:val="1"/>
    <w:qFormat/>
    <w:rsid w:val="00823E7F"/>
    <w:rPr>
      <w:rFonts w:eastAsia="仿宋_GB2312"/>
      <w:b/>
    </w:rPr>
  </w:style>
  <w:style w:type="character" w:customStyle="1" w:styleId="4">
    <w:name w:val="样式4"/>
    <w:basedOn w:val="a0"/>
    <w:uiPriority w:val="1"/>
    <w:qFormat/>
    <w:rsid w:val="00823E7F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qFormat/>
    <w:rsid w:val="00823E7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批注文字 Char"/>
    <w:basedOn w:val="a0"/>
    <w:link w:val="a4"/>
    <w:uiPriority w:val="99"/>
    <w:semiHidden/>
    <w:qFormat/>
    <w:rsid w:val="00823E7F"/>
    <w:rPr>
      <w:kern w:val="2"/>
      <w:sz w:val="28"/>
      <w:szCs w:val="24"/>
    </w:rPr>
  </w:style>
  <w:style w:type="character" w:customStyle="1" w:styleId="Char2">
    <w:name w:val="批注主题 Char"/>
    <w:basedOn w:val="Char"/>
    <w:link w:val="aa"/>
    <w:uiPriority w:val="99"/>
    <w:semiHidden/>
    <w:qFormat/>
    <w:rsid w:val="00823E7F"/>
    <w:rPr>
      <w:b/>
      <w:bCs/>
      <w:kern w:val="2"/>
      <w:sz w:val="28"/>
      <w:szCs w:val="24"/>
    </w:rPr>
  </w:style>
  <w:style w:type="paragraph" w:customStyle="1" w:styleId="Default">
    <w:name w:val="Default"/>
    <w:qFormat/>
    <w:rsid w:val="00823E7F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0">
    <w:name w:val="正文文本缩进 Char"/>
    <w:basedOn w:val="a0"/>
    <w:link w:val="a5"/>
    <w:qFormat/>
    <w:rsid w:val="00823E7F"/>
    <w:rPr>
      <w:rFonts w:ascii="Calibri" w:eastAsia="仿宋_GB2312" w:hAnsi="Calibri"/>
      <w:kern w:val="2"/>
      <w:sz w:val="3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79E82A-5B48-4EAD-B0D7-9BE4D25F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170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27</cp:revision>
  <cp:lastPrinted>2018-11-08T00:42:00Z</cp:lastPrinted>
  <dcterms:created xsi:type="dcterms:W3CDTF">2020-03-20T13:27:00Z</dcterms:created>
  <dcterms:modified xsi:type="dcterms:W3CDTF">2022-09-05T02:31:00Z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