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461164" w:rsidRPr="00F77F5F">
        <w:tc>
          <w:tcPr>
            <w:tcW w:w="2552" w:type="dxa"/>
          </w:tcPr>
          <w:p w:rsidR="00461164" w:rsidRPr="00F77F5F" w:rsidRDefault="00461164" w:rsidP="00F77F5F">
            <w:pPr>
              <w:adjustRightInd w:val="0"/>
              <w:snapToGrid w:val="0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</w:pPr>
            <w:r w:rsidRPr="00F77F5F">
              <w:rPr>
                <w:rFonts w:eastAsia="仿宋_GB2312"/>
                <w:b/>
                <w:color w:val="000000"/>
                <w:spacing w:val="100"/>
                <w:kern w:val="0"/>
                <w:sz w:val="32"/>
                <w:szCs w:val="28"/>
              </w:rPr>
              <w:t>委托名</w:t>
            </w:r>
            <w:r w:rsidRPr="00F77F5F"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  <w:t>称：</w:t>
            </w:r>
          </w:p>
        </w:tc>
        <w:tc>
          <w:tcPr>
            <w:tcW w:w="5954" w:type="dxa"/>
          </w:tcPr>
          <w:p w:rsidR="00461164" w:rsidRPr="00F77F5F" w:rsidRDefault="00461164" w:rsidP="00F77F5F">
            <w:pPr>
              <w:adjustRightInd w:val="0"/>
              <w:snapToGrid w:val="0"/>
              <w:jc w:val="left"/>
              <w:rPr>
                <w:rFonts w:eastAsia="仿宋_GB2312"/>
                <w:b/>
                <w:color w:val="000000"/>
                <w:kern w:val="0"/>
                <w:szCs w:val="28"/>
              </w:rPr>
            </w:pPr>
            <w:r w:rsidRPr="00F77F5F">
              <w:rPr>
                <w:rFonts w:eastAsia="仿宋_GB2312"/>
                <w:b/>
                <w:color w:val="000000"/>
                <w:kern w:val="0"/>
                <w:szCs w:val="28"/>
              </w:rPr>
              <w:t>巴基斯坦查盖地区遥感解译和矿化蚀变信息提取</w:t>
            </w:r>
          </w:p>
        </w:tc>
      </w:tr>
      <w:tr w:rsidR="00823E7F" w:rsidRPr="00F77F5F">
        <w:tc>
          <w:tcPr>
            <w:tcW w:w="2552" w:type="dxa"/>
          </w:tcPr>
          <w:p w:rsidR="00823E7F" w:rsidRPr="00F77F5F" w:rsidRDefault="001B6997" w:rsidP="00F77F5F">
            <w:pPr>
              <w:adjustRightInd w:val="0"/>
              <w:snapToGrid w:val="0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</w:pPr>
            <w:r w:rsidRPr="00F77F5F"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  <w:t>工作起止年限：</w:t>
            </w:r>
          </w:p>
        </w:tc>
        <w:tc>
          <w:tcPr>
            <w:tcW w:w="5954" w:type="dxa"/>
          </w:tcPr>
          <w:p w:rsidR="00823E7F" w:rsidRPr="00F77F5F" w:rsidRDefault="00D342BE" w:rsidP="00F77F5F">
            <w:pPr>
              <w:adjustRightInd w:val="0"/>
              <w:snapToGrid w:val="0"/>
              <w:jc w:val="left"/>
              <w:rPr>
                <w:rFonts w:eastAsia="仿宋_GB2312"/>
                <w:b/>
                <w:color w:val="000000"/>
                <w:kern w:val="0"/>
                <w:szCs w:val="28"/>
              </w:rPr>
            </w:pPr>
            <w:r w:rsidRPr="00F77F5F">
              <w:rPr>
                <w:rFonts w:eastAsia="仿宋_GB2312"/>
                <w:b/>
                <w:color w:val="000000"/>
                <w:kern w:val="0"/>
                <w:szCs w:val="28"/>
              </w:rPr>
              <w:t>2020</w:t>
            </w:r>
            <w:r w:rsidR="001B6997" w:rsidRPr="00F77F5F">
              <w:rPr>
                <w:rFonts w:eastAsia="仿宋_GB2312"/>
                <w:b/>
                <w:color w:val="000000"/>
                <w:kern w:val="0"/>
                <w:szCs w:val="28"/>
              </w:rPr>
              <w:t>年</w:t>
            </w:r>
            <w:r w:rsidR="001B6997" w:rsidRPr="00F77F5F">
              <w:rPr>
                <w:rFonts w:eastAsia="仿宋_GB2312"/>
                <w:b/>
                <w:color w:val="000000"/>
                <w:kern w:val="0"/>
                <w:szCs w:val="28"/>
              </w:rPr>
              <w:t>-</w:t>
            </w:r>
            <w:r w:rsidRPr="00F77F5F">
              <w:rPr>
                <w:rFonts w:eastAsia="仿宋_GB2312"/>
                <w:b/>
                <w:color w:val="000000"/>
                <w:kern w:val="0"/>
                <w:szCs w:val="28"/>
              </w:rPr>
              <w:t>2022</w:t>
            </w:r>
            <w:r w:rsidR="001B6997" w:rsidRPr="00F77F5F">
              <w:rPr>
                <w:rFonts w:eastAsia="仿宋_GB2312"/>
                <w:b/>
                <w:color w:val="000000"/>
                <w:kern w:val="0"/>
                <w:szCs w:val="28"/>
              </w:rPr>
              <w:t>年</w:t>
            </w:r>
          </w:p>
        </w:tc>
      </w:tr>
      <w:tr w:rsidR="00823E7F" w:rsidRPr="00F77F5F">
        <w:tc>
          <w:tcPr>
            <w:tcW w:w="2552" w:type="dxa"/>
          </w:tcPr>
          <w:p w:rsidR="00823E7F" w:rsidRPr="00F77F5F" w:rsidRDefault="001B6997" w:rsidP="00F77F5F">
            <w:pPr>
              <w:adjustRightInd w:val="0"/>
              <w:snapToGrid w:val="0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</w:pPr>
            <w:r w:rsidRPr="00F77F5F"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  <w:t>所属二级项目：</w:t>
            </w:r>
          </w:p>
        </w:tc>
        <w:tc>
          <w:tcPr>
            <w:tcW w:w="5954" w:type="dxa"/>
          </w:tcPr>
          <w:p w:rsidR="00823E7F" w:rsidRPr="00F77F5F" w:rsidRDefault="00D342BE" w:rsidP="00F77F5F">
            <w:pPr>
              <w:adjustRightInd w:val="0"/>
              <w:snapToGrid w:val="0"/>
              <w:jc w:val="left"/>
              <w:rPr>
                <w:rFonts w:eastAsia="仿宋_GB2312"/>
                <w:b/>
                <w:color w:val="000000"/>
                <w:kern w:val="0"/>
                <w:szCs w:val="28"/>
              </w:rPr>
            </w:pPr>
            <w:r w:rsidRPr="00F77F5F">
              <w:rPr>
                <w:rFonts w:eastAsia="仿宋_GB2312"/>
                <w:b/>
                <w:color w:val="000000"/>
                <w:kern w:val="0"/>
                <w:szCs w:val="28"/>
              </w:rPr>
              <w:t>巴基斯坦</w:t>
            </w:r>
            <w:r w:rsidR="00B40545" w:rsidRPr="00F77F5F">
              <w:rPr>
                <w:rFonts w:eastAsia="仿宋_GB2312"/>
                <w:b/>
                <w:color w:val="000000"/>
                <w:kern w:val="0"/>
                <w:szCs w:val="28"/>
              </w:rPr>
              <w:t>-</w:t>
            </w:r>
            <w:r w:rsidR="00B40545" w:rsidRPr="00F77F5F">
              <w:rPr>
                <w:rFonts w:eastAsia="仿宋_GB2312"/>
                <w:b/>
                <w:color w:val="000000"/>
                <w:kern w:val="0"/>
                <w:szCs w:val="28"/>
              </w:rPr>
              <w:t>土耳其铜铬资源调查</w:t>
            </w:r>
          </w:p>
        </w:tc>
      </w:tr>
      <w:tr w:rsidR="00823E7F" w:rsidRPr="00F77F5F">
        <w:tc>
          <w:tcPr>
            <w:tcW w:w="2552" w:type="dxa"/>
          </w:tcPr>
          <w:p w:rsidR="00823E7F" w:rsidRDefault="001B6997" w:rsidP="00F77F5F">
            <w:pPr>
              <w:adjustRightInd w:val="0"/>
              <w:snapToGrid w:val="0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</w:pPr>
            <w:r w:rsidRPr="00F77F5F">
              <w:rPr>
                <w:rFonts w:eastAsia="仿宋_GB2312"/>
                <w:b/>
                <w:color w:val="000000"/>
                <w:spacing w:val="107"/>
                <w:kern w:val="0"/>
                <w:sz w:val="32"/>
                <w:szCs w:val="28"/>
              </w:rPr>
              <w:t>承担单</w:t>
            </w:r>
            <w:r w:rsidRPr="00F77F5F"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  <w:t>位：</w:t>
            </w:r>
          </w:p>
          <w:p w:rsidR="00312F65" w:rsidRPr="00F77F5F" w:rsidRDefault="00312F65" w:rsidP="00F77F5F">
            <w:pPr>
              <w:adjustRightInd w:val="0"/>
              <w:snapToGrid w:val="0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28"/>
              </w:rPr>
            </w:pPr>
          </w:p>
        </w:tc>
        <w:tc>
          <w:tcPr>
            <w:tcW w:w="5954" w:type="dxa"/>
          </w:tcPr>
          <w:p w:rsidR="00823E7F" w:rsidRPr="00F77F5F" w:rsidRDefault="00823E7F" w:rsidP="00F77F5F">
            <w:pPr>
              <w:adjustRightInd w:val="0"/>
              <w:snapToGrid w:val="0"/>
              <w:jc w:val="left"/>
              <w:rPr>
                <w:rFonts w:eastAsia="仿宋_GB2312"/>
                <w:b/>
                <w:color w:val="000000"/>
                <w:kern w:val="0"/>
                <w:szCs w:val="28"/>
              </w:rPr>
            </w:pPr>
          </w:p>
        </w:tc>
      </w:tr>
    </w:tbl>
    <w:p w:rsidR="00B87977" w:rsidRPr="00F77F5F" w:rsidRDefault="001B6997" w:rsidP="00954889">
      <w:pPr>
        <w:adjustRightInd w:val="0"/>
        <w:snapToGrid w:val="0"/>
        <w:spacing w:afterLines="50"/>
        <w:rPr>
          <w:rFonts w:eastAsia="仿宋_GB2312"/>
          <w:b/>
          <w:color w:val="000000"/>
          <w:kern w:val="0"/>
          <w:sz w:val="32"/>
          <w:szCs w:val="28"/>
        </w:rPr>
      </w:pPr>
      <w:r w:rsidRPr="00F77F5F">
        <w:rPr>
          <w:rFonts w:eastAsia="仿宋_GB2312"/>
          <w:b/>
          <w:color w:val="000000"/>
          <w:kern w:val="0"/>
          <w:sz w:val="32"/>
          <w:szCs w:val="28"/>
        </w:rPr>
        <w:t>总体目标任务：</w:t>
      </w:r>
    </w:p>
    <w:p w:rsidR="00823E7F" w:rsidRPr="00F77F5F" w:rsidRDefault="00B87977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szCs w:val="32"/>
          <w:shd w:val="clear" w:color="auto" w:fill="FFFFFF"/>
        </w:rPr>
      </w:pPr>
      <w:r w:rsidRPr="00F77F5F">
        <w:rPr>
          <w:rFonts w:eastAsia="仿宋_GB2312"/>
          <w:szCs w:val="32"/>
          <w:shd w:val="clear" w:color="auto" w:fill="FFFFFF"/>
        </w:rPr>
        <w:t>在巴基斯坦查盖地区和</w:t>
      </w:r>
      <w:r w:rsidR="00764378" w:rsidRPr="00F77F5F">
        <w:rPr>
          <w:rFonts w:eastAsia="仿宋_GB2312"/>
          <w:szCs w:val="32"/>
          <w:shd w:val="clear" w:color="auto" w:fill="FFFFFF"/>
        </w:rPr>
        <w:t>贝拉</w:t>
      </w:r>
      <w:r w:rsidRPr="00F77F5F">
        <w:rPr>
          <w:rFonts w:eastAsia="仿宋_GB2312"/>
          <w:szCs w:val="32"/>
          <w:shd w:val="clear" w:color="auto" w:fill="FFFFFF"/>
        </w:rPr>
        <w:t>地区</w:t>
      </w:r>
      <w:r w:rsidR="0056745E" w:rsidRPr="00F77F5F">
        <w:rPr>
          <w:rFonts w:eastAsia="仿宋_GB2312"/>
          <w:szCs w:val="32"/>
          <w:shd w:val="clear" w:color="auto" w:fill="FFFFFF"/>
        </w:rPr>
        <w:t>开展遥感地质矿产解译技术研究与应用，</w:t>
      </w:r>
      <w:r w:rsidRPr="00F77F5F">
        <w:rPr>
          <w:rFonts w:eastAsia="仿宋_GB2312"/>
          <w:szCs w:val="32"/>
          <w:shd w:val="clear" w:color="auto" w:fill="FFFFFF"/>
        </w:rPr>
        <w:t>利用</w:t>
      </w:r>
      <w:r w:rsidRPr="00F77F5F">
        <w:rPr>
          <w:rFonts w:eastAsia="仿宋_GB2312"/>
          <w:szCs w:val="32"/>
          <w:shd w:val="clear" w:color="auto" w:fill="FFFFFF"/>
        </w:rPr>
        <w:t>TM</w:t>
      </w:r>
      <w:r w:rsidR="00461164" w:rsidRPr="00F77F5F">
        <w:rPr>
          <w:rFonts w:eastAsia="仿宋_GB2312"/>
          <w:szCs w:val="32"/>
          <w:shd w:val="clear" w:color="auto" w:fill="FFFFFF"/>
        </w:rPr>
        <w:t>、</w:t>
      </w:r>
      <w:r w:rsidR="00461164" w:rsidRPr="00F77F5F">
        <w:rPr>
          <w:rFonts w:eastAsia="仿宋_GB2312"/>
          <w:szCs w:val="32"/>
          <w:shd w:val="clear" w:color="auto" w:fill="FFFFFF"/>
        </w:rPr>
        <w:t>ETM</w:t>
      </w:r>
      <w:r w:rsidRPr="00F77F5F">
        <w:rPr>
          <w:rFonts w:eastAsia="仿宋_GB2312"/>
          <w:szCs w:val="32"/>
          <w:shd w:val="clear" w:color="auto" w:fill="FFFFFF"/>
        </w:rPr>
        <w:t>等数据开展</w:t>
      </w:r>
      <w:r w:rsidRPr="00F77F5F">
        <w:rPr>
          <w:rFonts w:eastAsia="仿宋_GB2312"/>
          <w:szCs w:val="32"/>
          <w:shd w:val="clear" w:color="auto" w:fill="FFFFFF"/>
        </w:rPr>
        <w:t>1:25</w:t>
      </w:r>
      <w:r w:rsidR="00461164" w:rsidRPr="00F77F5F">
        <w:rPr>
          <w:rFonts w:eastAsia="仿宋_GB2312"/>
          <w:szCs w:val="32"/>
          <w:shd w:val="clear" w:color="auto" w:fill="FFFFFF"/>
        </w:rPr>
        <w:t>~</w:t>
      </w:r>
      <w:r w:rsidRPr="00F77F5F">
        <w:rPr>
          <w:rFonts w:eastAsia="仿宋_GB2312"/>
          <w:szCs w:val="32"/>
          <w:shd w:val="clear" w:color="auto" w:fill="FFFFFF"/>
        </w:rPr>
        <w:t>1:5</w:t>
      </w:r>
      <w:r w:rsidRPr="00F77F5F">
        <w:rPr>
          <w:rFonts w:eastAsia="仿宋_GB2312"/>
          <w:szCs w:val="32"/>
          <w:shd w:val="clear" w:color="auto" w:fill="FFFFFF"/>
        </w:rPr>
        <w:t>万比例尺遥感</w:t>
      </w:r>
      <w:r w:rsidR="008030E1" w:rsidRPr="00F77F5F">
        <w:rPr>
          <w:rFonts w:eastAsia="仿宋_GB2312"/>
          <w:szCs w:val="32"/>
          <w:shd w:val="clear" w:color="auto" w:fill="FFFFFF"/>
        </w:rPr>
        <w:t>地质</w:t>
      </w:r>
      <w:r w:rsidRPr="00F77F5F">
        <w:rPr>
          <w:rFonts w:eastAsia="仿宋_GB2312"/>
          <w:szCs w:val="32"/>
          <w:shd w:val="clear" w:color="auto" w:fill="FFFFFF"/>
        </w:rPr>
        <w:t>解译与蚀变信息提取，结合地质资料综合分析</w:t>
      </w:r>
      <w:r w:rsidR="0056745E" w:rsidRPr="00F77F5F">
        <w:rPr>
          <w:rFonts w:eastAsia="仿宋_GB2312"/>
          <w:szCs w:val="32"/>
          <w:shd w:val="clear" w:color="auto" w:fill="FFFFFF"/>
        </w:rPr>
        <w:t>优选</w:t>
      </w:r>
      <w:r w:rsidR="003C6926" w:rsidRPr="00F77F5F">
        <w:rPr>
          <w:rFonts w:eastAsia="仿宋_GB2312"/>
          <w:szCs w:val="32"/>
          <w:shd w:val="clear" w:color="auto" w:fill="FFFFFF"/>
        </w:rPr>
        <w:t>找矿有利地段</w:t>
      </w:r>
      <w:r w:rsidRPr="00F77F5F">
        <w:rPr>
          <w:rFonts w:eastAsia="仿宋_GB2312"/>
          <w:szCs w:val="32"/>
          <w:shd w:val="clear" w:color="auto" w:fill="FFFFFF"/>
        </w:rPr>
        <w:t>；对重点</w:t>
      </w:r>
      <w:r w:rsidR="003C6926" w:rsidRPr="00F77F5F">
        <w:rPr>
          <w:rFonts w:eastAsia="仿宋_GB2312"/>
          <w:szCs w:val="32"/>
          <w:shd w:val="clear" w:color="auto" w:fill="FFFFFF"/>
        </w:rPr>
        <w:t>工作</w:t>
      </w:r>
      <w:r w:rsidR="00461164" w:rsidRPr="00F77F5F">
        <w:rPr>
          <w:rFonts w:eastAsia="仿宋_GB2312"/>
          <w:szCs w:val="32"/>
          <w:shd w:val="clear" w:color="auto" w:fill="FFFFFF"/>
        </w:rPr>
        <w:t>区</w:t>
      </w:r>
      <w:r w:rsidRPr="00F77F5F">
        <w:rPr>
          <w:rFonts w:eastAsia="仿宋_GB2312"/>
          <w:szCs w:val="32"/>
          <w:shd w:val="clear" w:color="auto" w:fill="FFFFFF"/>
        </w:rPr>
        <w:t>采用</w:t>
      </w:r>
      <w:r w:rsidRPr="00F77F5F">
        <w:rPr>
          <w:rFonts w:eastAsia="仿宋_GB2312"/>
          <w:szCs w:val="32"/>
          <w:shd w:val="clear" w:color="auto" w:fill="FFFFFF"/>
        </w:rPr>
        <w:t>ASTER</w:t>
      </w:r>
      <w:r w:rsidRPr="00F77F5F">
        <w:rPr>
          <w:rFonts w:eastAsia="仿宋_GB2312"/>
          <w:szCs w:val="32"/>
          <w:shd w:val="clear" w:color="auto" w:fill="FFFFFF"/>
        </w:rPr>
        <w:t>、</w:t>
      </w:r>
      <w:r w:rsidRPr="00F77F5F">
        <w:rPr>
          <w:rFonts w:eastAsia="仿宋_GB2312"/>
          <w:szCs w:val="32"/>
          <w:shd w:val="clear" w:color="auto" w:fill="FFFFFF"/>
        </w:rPr>
        <w:t>GF5</w:t>
      </w:r>
      <w:r w:rsidRPr="00F77F5F">
        <w:rPr>
          <w:rFonts w:eastAsia="仿宋_GB2312"/>
          <w:szCs w:val="32"/>
          <w:shd w:val="clear" w:color="auto" w:fill="FFFFFF"/>
        </w:rPr>
        <w:t>、</w:t>
      </w:r>
      <w:r w:rsidRPr="00F77F5F">
        <w:rPr>
          <w:rFonts w:eastAsia="仿宋_GB2312"/>
          <w:szCs w:val="32"/>
          <w:shd w:val="clear" w:color="auto" w:fill="FFFFFF"/>
        </w:rPr>
        <w:t>Worldview-3</w:t>
      </w:r>
      <w:r w:rsidR="003C6926" w:rsidRPr="00F77F5F">
        <w:rPr>
          <w:rFonts w:eastAsia="仿宋_GB2312"/>
          <w:szCs w:val="32"/>
          <w:shd w:val="clear" w:color="auto" w:fill="FFFFFF"/>
        </w:rPr>
        <w:t>等</w:t>
      </w:r>
      <w:r w:rsidRPr="00F77F5F">
        <w:rPr>
          <w:rFonts w:eastAsia="仿宋_GB2312"/>
          <w:szCs w:val="32"/>
          <w:shd w:val="clear" w:color="auto" w:fill="FFFFFF"/>
        </w:rPr>
        <w:t>开展</w:t>
      </w:r>
      <w:r w:rsidRPr="00F77F5F">
        <w:rPr>
          <w:rFonts w:eastAsia="仿宋_GB2312"/>
          <w:szCs w:val="32"/>
          <w:shd w:val="clear" w:color="auto" w:fill="FFFFFF"/>
        </w:rPr>
        <w:t>1:5</w:t>
      </w:r>
      <w:r w:rsidR="00461164" w:rsidRPr="00F77F5F">
        <w:rPr>
          <w:rFonts w:eastAsia="仿宋_GB2312"/>
          <w:szCs w:val="32"/>
          <w:shd w:val="clear" w:color="auto" w:fill="FFFFFF"/>
        </w:rPr>
        <w:t>~</w:t>
      </w:r>
      <w:r w:rsidRPr="00F77F5F">
        <w:rPr>
          <w:rFonts w:eastAsia="仿宋_GB2312"/>
          <w:szCs w:val="32"/>
          <w:shd w:val="clear" w:color="auto" w:fill="FFFFFF"/>
        </w:rPr>
        <w:t>1:1</w:t>
      </w:r>
      <w:r w:rsidRPr="00F77F5F">
        <w:rPr>
          <w:rFonts w:eastAsia="仿宋_GB2312"/>
          <w:szCs w:val="32"/>
          <w:shd w:val="clear" w:color="auto" w:fill="FFFFFF"/>
        </w:rPr>
        <w:t>万比例尺遥感</w:t>
      </w:r>
      <w:r w:rsidR="00461164" w:rsidRPr="00F77F5F">
        <w:rPr>
          <w:rFonts w:eastAsia="仿宋_GB2312"/>
          <w:szCs w:val="32"/>
          <w:shd w:val="clear" w:color="auto" w:fill="FFFFFF"/>
        </w:rPr>
        <w:t>地质</w:t>
      </w:r>
      <w:r w:rsidRPr="00F77F5F">
        <w:rPr>
          <w:rFonts w:eastAsia="仿宋_GB2312"/>
          <w:szCs w:val="32"/>
          <w:shd w:val="clear" w:color="auto" w:fill="FFFFFF"/>
        </w:rPr>
        <w:t>解译及</w:t>
      </w:r>
      <w:r w:rsidR="003C6926" w:rsidRPr="00F77F5F">
        <w:rPr>
          <w:rFonts w:eastAsia="仿宋_GB2312"/>
          <w:szCs w:val="32"/>
          <w:shd w:val="clear" w:color="auto" w:fill="FFFFFF"/>
        </w:rPr>
        <w:t>矿化</w:t>
      </w:r>
      <w:r w:rsidR="00461164" w:rsidRPr="00F77F5F">
        <w:rPr>
          <w:rFonts w:eastAsia="仿宋_GB2312"/>
          <w:szCs w:val="32"/>
          <w:shd w:val="clear" w:color="auto" w:fill="FFFFFF"/>
        </w:rPr>
        <w:t>蚀变</w:t>
      </w:r>
      <w:r w:rsidRPr="00F77F5F">
        <w:rPr>
          <w:rFonts w:eastAsia="仿宋_GB2312"/>
          <w:szCs w:val="32"/>
          <w:shd w:val="clear" w:color="auto" w:fill="FFFFFF"/>
        </w:rPr>
        <w:t>信息提取，进一步筛选遥感异常</w:t>
      </w:r>
      <w:r w:rsidR="003C6926" w:rsidRPr="00F77F5F">
        <w:rPr>
          <w:rFonts w:eastAsia="仿宋_GB2312"/>
          <w:szCs w:val="32"/>
          <w:shd w:val="clear" w:color="auto" w:fill="FFFFFF"/>
        </w:rPr>
        <w:t>，</w:t>
      </w:r>
      <w:r w:rsidRPr="00F77F5F">
        <w:rPr>
          <w:rFonts w:eastAsia="仿宋_GB2312"/>
          <w:szCs w:val="32"/>
          <w:shd w:val="clear" w:color="auto" w:fill="FFFFFF"/>
        </w:rPr>
        <w:t>圈定找矿靶</w:t>
      </w:r>
      <w:r w:rsidR="003C6926" w:rsidRPr="00F77F5F">
        <w:rPr>
          <w:rFonts w:eastAsia="仿宋_GB2312"/>
          <w:szCs w:val="32"/>
          <w:shd w:val="clear" w:color="auto" w:fill="FFFFFF"/>
        </w:rPr>
        <w:t>区</w:t>
      </w:r>
      <w:r w:rsidRPr="00F77F5F">
        <w:rPr>
          <w:rFonts w:eastAsia="仿宋_GB2312"/>
          <w:szCs w:val="32"/>
          <w:shd w:val="clear" w:color="auto" w:fill="FFFFFF"/>
        </w:rPr>
        <w:t>，为</w:t>
      </w:r>
      <w:r w:rsidR="003C6926" w:rsidRPr="00F77F5F">
        <w:rPr>
          <w:rFonts w:eastAsia="仿宋_GB2312"/>
          <w:szCs w:val="32"/>
          <w:shd w:val="clear" w:color="auto" w:fill="FFFFFF"/>
        </w:rPr>
        <w:t>巴基斯坦矿产资源勘查和工作部署提供依据</w:t>
      </w:r>
      <w:r w:rsidRPr="00F77F5F">
        <w:rPr>
          <w:rFonts w:eastAsia="仿宋_GB2312"/>
          <w:szCs w:val="32"/>
          <w:shd w:val="clear" w:color="auto" w:fill="FFFFFF"/>
        </w:rPr>
        <w:t>。</w:t>
      </w:r>
    </w:p>
    <w:p w:rsidR="00823E7F" w:rsidRPr="00F24A60" w:rsidRDefault="00B61223" w:rsidP="00954889">
      <w:pPr>
        <w:adjustRightInd w:val="0"/>
        <w:snapToGrid w:val="0"/>
        <w:spacing w:afterLines="50"/>
        <w:rPr>
          <w:rFonts w:eastAsia="仿宋_GB2312"/>
          <w:b/>
          <w:color w:val="000000"/>
          <w:kern w:val="0"/>
          <w:sz w:val="32"/>
          <w:szCs w:val="28"/>
        </w:rPr>
      </w:pPr>
      <w:r w:rsidRPr="00F24A60">
        <w:rPr>
          <w:rFonts w:eastAsia="仿宋_GB2312"/>
          <w:b/>
          <w:color w:val="000000"/>
          <w:kern w:val="0"/>
          <w:sz w:val="32"/>
          <w:szCs w:val="28"/>
        </w:rPr>
        <w:t>总体</w:t>
      </w:r>
      <w:r w:rsidR="001B6997" w:rsidRPr="00F24A60">
        <w:rPr>
          <w:rFonts w:eastAsia="仿宋_GB2312"/>
          <w:b/>
          <w:color w:val="000000"/>
          <w:kern w:val="0"/>
          <w:sz w:val="32"/>
          <w:szCs w:val="28"/>
        </w:rPr>
        <w:t>预期成果：</w:t>
      </w:r>
    </w:p>
    <w:p w:rsidR="00823E7F" w:rsidRPr="00F77F5F" w:rsidRDefault="00312F65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szCs w:val="32"/>
          <w:shd w:val="clear" w:color="auto" w:fill="FFFFFF"/>
        </w:rPr>
      </w:pPr>
      <w:r>
        <w:rPr>
          <w:rFonts w:eastAsia="仿宋_GB2312" w:hint="eastAsia"/>
          <w:szCs w:val="32"/>
          <w:shd w:val="clear" w:color="auto" w:fill="FFFFFF"/>
        </w:rPr>
        <w:t>1</w:t>
      </w:r>
      <w:r w:rsidRPr="00153CDF">
        <w:rPr>
          <w:rFonts w:eastAsia="仿宋_GB2312"/>
          <w:sz w:val="32"/>
          <w:szCs w:val="32"/>
        </w:rPr>
        <w:t>.</w:t>
      </w:r>
      <w:r w:rsidR="00FB656E" w:rsidRPr="00F77F5F">
        <w:rPr>
          <w:rFonts w:eastAsia="仿宋_GB2312"/>
          <w:szCs w:val="32"/>
          <w:shd w:val="clear" w:color="auto" w:fill="FFFFFF"/>
        </w:rPr>
        <w:t>巴基斯坦查盖和</w:t>
      </w:r>
      <w:r w:rsidR="00764378" w:rsidRPr="00F77F5F">
        <w:rPr>
          <w:rFonts w:eastAsia="仿宋_GB2312"/>
          <w:szCs w:val="32"/>
          <w:shd w:val="clear" w:color="auto" w:fill="FFFFFF"/>
        </w:rPr>
        <w:t>贝拉</w:t>
      </w:r>
      <w:r w:rsidR="00FB656E" w:rsidRPr="00F77F5F">
        <w:rPr>
          <w:rFonts w:eastAsia="仿宋_GB2312"/>
          <w:szCs w:val="32"/>
          <w:shd w:val="clear" w:color="auto" w:fill="FFFFFF"/>
        </w:rPr>
        <w:t>地区</w:t>
      </w:r>
      <w:r w:rsidR="00FB656E" w:rsidRPr="00F77F5F">
        <w:rPr>
          <w:rFonts w:eastAsia="仿宋_GB2312"/>
          <w:szCs w:val="32"/>
          <w:shd w:val="clear" w:color="auto" w:fill="FFFFFF"/>
        </w:rPr>
        <w:t>1:25</w:t>
      </w:r>
      <w:r w:rsidR="00FB656E" w:rsidRPr="00F77F5F">
        <w:rPr>
          <w:rFonts w:eastAsia="仿宋_GB2312"/>
          <w:szCs w:val="32"/>
          <w:shd w:val="clear" w:color="auto" w:fill="FFFFFF"/>
        </w:rPr>
        <w:t>万遥感</w:t>
      </w:r>
      <w:r w:rsidR="008030E1" w:rsidRPr="00F77F5F">
        <w:rPr>
          <w:rFonts w:eastAsia="仿宋_GB2312"/>
          <w:szCs w:val="32"/>
          <w:shd w:val="clear" w:color="auto" w:fill="FFFFFF"/>
        </w:rPr>
        <w:t>地质</w:t>
      </w:r>
      <w:r w:rsidR="00FB656E" w:rsidRPr="00F77F5F">
        <w:rPr>
          <w:rFonts w:eastAsia="仿宋_GB2312"/>
          <w:szCs w:val="32"/>
          <w:shd w:val="clear" w:color="auto" w:fill="FFFFFF"/>
        </w:rPr>
        <w:t>解译图</w:t>
      </w:r>
      <w:r w:rsidR="00476ABA" w:rsidRPr="00F77F5F">
        <w:rPr>
          <w:rFonts w:eastAsia="仿宋_GB2312"/>
          <w:szCs w:val="32"/>
          <w:shd w:val="clear" w:color="auto" w:fill="FFFFFF"/>
        </w:rPr>
        <w:t>和遥感</w:t>
      </w:r>
      <w:r w:rsidR="00026BFA" w:rsidRPr="00F77F5F">
        <w:rPr>
          <w:rFonts w:eastAsia="仿宋_GB2312"/>
          <w:szCs w:val="32"/>
          <w:shd w:val="clear" w:color="auto" w:fill="FFFFFF"/>
        </w:rPr>
        <w:t>矿化</w:t>
      </w:r>
      <w:r w:rsidR="00476ABA" w:rsidRPr="00F77F5F">
        <w:rPr>
          <w:rFonts w:eastAsia="仿宋_GB2312"/>
          <w:szCs w:val="32"/>
          <w:shd w:val="clear" w:color="auto" w:fill="FFFFFF"/>
        </w:rPr>
        <w:t>蚀变信息</w:t>
      </w:r>
      <w:r w:rsidR="00026BFA" w:rsidRPr="00F77F5F">
        <w:rPr>
          <w:rFonts w:eastAsia="仿宋_GB2312"/>
          <w:szCs w:val="32"/>
          <w:shd w:val="clear" w:color="auto" w:fill="FFFFFF"/>
        </w:rPr>
        <w:t>提取</w:t>
      </w:r>
      <w:r w:rsidR="00476ABA" w:rsidRPr="00F77F5F">
        <w:rPr>
          <w:rFonts w:eastAsia="仿宋_GB2312"/>
          <w:szCs w:val="32"/>
          <w:shd w:val="clear" w:color="auto" w:fill="FFFFFF"/>
        </w:rPr>
        <w:t>图</w:t>
      </w:r>
      <w:r w:rsidR="00FB656E" w:rsidRPr="00F77F5F">
        <w:rPr>
          <w:rFonts w:eastAsia="仿宋_GB2312"/>
          <w:szCs w:val="32"/>
          <w:shd w:val="clear" w:color="auto" w:fill="FFFFFF"/>
        </w:rPr>
        <w:t>；</w:t>
      </w:r>
    </w:p>
    <w:p w:rsidR="00FB656E" w:rsidRPr="00F77F5F" w:rsidRDefault="00312F65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szCs w:val="32"/>
          <w:shd w:val="clear" w:color="auto" w:fill="FFFFFF"/>
        </w:rPr>
      </w:pPr>
      <w:r>
        <w:rPr>
          <w:rFonts w:eastAsia="仿宋_GB2312" w:hint="eastAsia"/>
          <w:szCs w:val="32"/>
          <w:shd w:val="clear" w:color="auto" w:fill="FFFFFF"/>
        </w:rPr>
        <w:t>2</w:t>
      </w:r>
      <w:r w:rsidRPr="00153CDF">
        <w:rPr>
          <w:rFonts w:eastAsia="仿宋_GB2312"/>
          <w:sz w:val="32"/>
          <w:szCs w:val="32"/>
        </w:rPr>
        <w:t>.</w:t>
      </w:r>
      <w:r w:rsidR="00FB656E" w:rsidRPr="00F77F5F">
        <w:rPr>
          <w:rFonts w:eastAsia="仿宋_GB2312"/>
          <w:szCs w:val="32"/>
          <w:shd w:val="clear" w:color="auto" w:fill="FFFFFF"/>
        </w:rPr>
        <w:t>巴基斯坦山达克铜矿区及外围、杜达铅锌矿区</w:t>
      </w:r>
      <w:r w:rsidR="00E712C1" w:rsidRPr="00F77F5F">
        <w:rPr>
          <w:rFonts w:eastAsia="仿宋_GB2312"/>
          <w:szCs w:val="32"/>
          <w:shd w:val="clear" w:color="auto" w:fill="FFFFFF"/>
        </w:rPr>
        <w:t>及外围</w:t>
      </w:r>
      <w:r w:rsidR="00FB656E" w:rsidRPr="00F77F5F">
        <w:rPr>
          <w:rFonts w:eastAsia="仿宋_GB2312"/>
          <w:szCs w:val="32"/>
          <w:shd w:val="clear" w:color="auto" w:fill="FFFFFF"/>
        </w:rPr>
        <w:t>1:5</w:t>
      </w:r>
      <w:r w:rsidR="00461164" w:rsidRPr="00F77F5F">
        <w:rPr>
          <w:rFonts w:eastAsia="仿宋_GB2312"/>
          <w:szCs w:val="32"/>
          <w:shd w:val="clear" w:color="auto" w:fill="FFFFFF"/>
        </w:rPr>
        <w:t>~</w:t>
      </w:r>
      <w:r w:rsidR="00FB656E" w:rsidRPr="00F77F5F">
        <w:rPr>
          <w:rFonts w:eastAsia="仿宋_GB2312"/>
          <w:szCs w:val="32"/>
          <w:shd w:val="clear" w:color="auto" w:fill="FFFFFF"/>
        </w:rPr>
        <w:t>1:1</w:t>
      </w:r>
      <w:r w:rsidR="00FB656E" w:rsidRPr="00F77F5F">
        <w:rPr>
          <w:rFonts w:eastAsia="仿宋_GB2312"/>
          <w:szCs w:val="32"/>
          <w:shd w:val="clear" w:color="auto" w:fill="FFFFFF"/>
        </w:rPr>
        <w:t>万遥感</w:t>
      </w:r>
      <w:r w:rsidR="00764378" w:rsidRPr="00F77F5F">
        <w:rPr>
          <w:rFonts w:eastAsia="仿宋_GB2312"/>
          <w:szCs w:val="32"/>
          <w:shd w:val="clear" w:color="auto" w:fill="FFFFFF"/>
        </w:rPr>
        <w:t>地质</w:t>
      </w:r>
      <w:r w:rsidR="00FB656E" w:rsidRPr="00F77F5F">
        <w:rPr>
          <w:rFonts w:eastAsia="仿宋_GB2312"/>
          <w:szCs w:val="32"/>
          <w:shd w:val="clear" w:color="auto" w:fill="FFFFFF"/>
        </w:rPr>
        <w:t>解译</w:t>
      </w:r>
      <w:r w:rsidR="00764378" w:rsidRPr="00F77F5F">
        <w:rPr>
          <w:rFonts w:eastAsia="仿宋_GB2312"/>
          <w:szCs w:val="32"/>
          <w:shd w:val="clear" w:color="auto" w:fill="FFFFFF"/>
        </w:rPr>
        <w:t>图</w:t>
      </w:r>
      <w:r w:rsidR="00FB656E" w:rsidRPr="00F77F5F">
        <w:rPr>
          <w:rFonts w:eastAsia="仿宋_GB2312"/>
          <w:szCs w:val="32"/>
          <w:shd w:val="clear" w:color="auto" w:fill="FFFFFF"/>
        </w:rPr>
        <w:t>和</w:t>
      </w:r>
      <w:r w:rsidR="000A3EF1" w:rsidRPr="00F77F5F">
        <w:rPr>
          <w:rFonts w:eastAsia="仿宋_GB2312"/>
          <w:szCs w:val="32"/>
          <w:shd w:val="clear" w:color="auto" w:fill="FFFFFF"/>
        </w:rPr>
        <w:t>遥感</w:t>
      </w:r>
      <w:r w:rsidR="00554A4E" w:rsidRPr="00F77F5F">
        <w:rPr>
          <w:rFonts w:eastAsia="仿宋_GB2312"/>
          <w:szCs w:val="32"/>
          <w:shd w:val="clear" w:color="auto" w:fill="FFFFFF"/>
        </w:rPr>
        <w:t>矿化蚀变信息提取</w:t>
      </w:r>
      <w:r w:rsidR="00476ABA" w:rsidRPr="00F77F5F">
        <w:rPr>
          <w:rFonts w:eastAsia="仿宋_GB2312"/>
          <w:szCs w:val="32"/>
          <w:shd w:val="clear" w:color="auto" w:fill="FFFFFF"/>
        </w:rPr>
        <w:t>图</w:t>
      </w:r>
      <w:r w:rsidR="00FB656E" w:rsidRPr="00F77F5F">
        <w:rPr>
          <w:rFonts w:eastAsia="仿宋_GB2312"/>
          <w:szCs w:val="32"/>
          <w:shd w:val="clear" w:color="auto" w:fill="FFFFFF"/>
        </w:rPr>
        <w:t>；</w:t>
      </w:r>
    </w:p>
    <w:p w:rsidR="00FB656E" w:rsidRDefault="00312F65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szCs w:val="32"/>
          <w:shd w:val="clear" w:color="auto" w:fill="FFFFFF"/>
        </w:rPr>
      </w:pPr>
      <w:r>
        <w:rPr>
          <w:rFonts w:eastAsia="仿宋_GB2312" w:hint="eastAsia"/>
          <w:szCs w:val="32"/>
          <w:shd w:val="clear" w:color="auto" w:fill="FFFFFF"/>
        </w:rPr>
        <w:t>3</w:t>
      </w:r>
      <w:r w:rsidRPr="00153CDF">
        <w:rPr>
          <w:rFonts w:eastAsia="仿宋_GB2312"/>
          <w:sz w:val="32"/>
          <w:szCs w:val="32"/>
        </w:rPr>
        <w:t>.</w:t>
      </w:r>
      <w:r w:rsidR="00FB656E" w:rsidRPr="00F77F5F">
        <w:rPr>
          <w:rFonts w:eastAsia="仿宋_GB2312"/>
          <w:szCs w:val="32"/>
          <w:shd w:val="clear" w:color="auto" w:fill="FFFFFF"/>
        </w:rPr>
        <w:t>遥感</w:t>
      </w:r>
      <w:r w:rsidR="00476ABA" w:rsidRPr="00F77F5F">
        <w:rPr>
          <w:rFonts w:eastAsia="仿宋_GB2312"/>
          <w:szCs w:val="32"/>
          <w:shd w:val="clear" w:color="auto" w:fill="FFFFFF"/>
        </w:rPr>
        <w:t>地质</w:t>
      </w:r>
      <w:r w:rsidR="00FB656E" w:rsidRPr="00F77F5F">
        <w:rPr>
          <w:rFonts w:eastAsia="仿宋_GB2312"/>
          <w:szCs w:val="32"/>
          <w:shd w:val="clear" w:color="auto" w:fill="FFFFFF"/>
        </w:rPr>
        <w:t>工作成果报告。</w:t>
      </w:r>
    </w:p>
    <w:p w:rsidR="00823E7F" w:rsidRPr="00F24A60" w:rsidRDefault="001B6997" w:rsidP="00954889">
      <w:pPr>
        <w:adjustRightInd w:val="0"/>
        <w:snapToGrid w:val="0"/>
        <w:spacing w:afterLines="50"/>
        <w:rPr>
          <w:rFonts w:eastAsia="仿宋_GB2312"/>
          <w:b/>
          <w:color w:val="000000"/>
          <w:kern w:val="0"/>
          <w:sz w:val="32"/>
          <w:szCs w:val="28"/>
        </w:rPr>
      </w:pPr>
      <w:r w:rsidRPr="00F24A60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="00082889" w:rsidRPr="00F24A60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Pr="00F24A60">
        <w:rPr>
          <w:rFonts w:eastAsia="仿宋_GB2312"/>
          <w:b/>
          <w:color w:val="000000"/>
          <w:kern w:val="0"/>
          <w:sz w:val="32"/>
          <w:szCs w:val="28"/>
        </w:rPr>
        <w:t>年目标任务：</w:t>
      </w:r>
    </w:p>
    <w:p w:rsidR="00FB656E" w:rsidRPr="00F77F5F" w:rsidRDefault="00866638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color w:val="000000"/>
          <w:kern w:val="0"/>
          <w:szCs w:val="21"/>
        </w:rPr>
      </w:pPr>
      <w:r w:rsidRPr="00F77F5F">
        <w:rPr>
          <w:rFonts w:eastAsia="仿宋_GB2312"/>
          <w:color w:val="000000"/>
          <w:kern w:val="0"/>
          <w:szCs w:val="21"/>
        </w:rPr>
        <w:t>重点开展巴基斯坦</w:t>
      </w:r>
      <w:r w:rsidR="00FB656E" w:rsidRPr="00F77F5F">
        <w:rPr>
          <w:rFonts w:eastAsia="仿宋_GB2312"/>
          <w:color w:val="000000"/>
          <w:kern w:val="0"/>
          <w:szCs w:val="21"/>
        </w:rPr>
        <w:t>查盖</w:t>
      </w:r>
      <w:r w:rsidRPr="00F77F5F">
        <w:rPr>
          <w:rFonts w:eastAsia="仿宋_GB2312"/>
          <w:color w:val="000000"/>
          <w:kern w:val="0"/>
          <w:szCs w:val="21"/>
        </w:rPr>
        <w:t>-</w:t>
      </w:r>
      <w:r w:rsidRPr="00F77F5F">
        <w:rPr>
          <w:rFonts w:eastAsia="仿宋_GB2312"/>
          <w:color w:val="000000"/>
          <w:kern w:val="0"/>
          <w:szCs w:val="21"/>
        </w:rPr>
        <w:t>贝拉</w:t>
      </w:r>
      <w:r w:rsidR="00FB656E" w:rsidRPr="00F77F5F">
        <w:rPr>
          <w:rFonts w:eastAsia="仿宋_GB2312"/>
          <w:color w:val="000000"/>
          <w:kern w:val="0"/>
          <w:szCs w:val="21"/>
        </w:rPr>
        <w:t>铜金</w:t>
      </w:r>
      <w:r w:rsidRPr="00F77F5F">
        <w:rPr>
          <w:rFonts w:eastAsia="仿宋_GB2312"/>
          <w:color w:val="000000"/>
          <w:kern w:val="0"/>
          <w:szCs w:val="21"/>
        </w:rPr>
        <w:t>铅锌</w:t>
      </w:r>
      <w:r w:rsidR="00FB656E" w:rsidRPr="00F77F5F">
        <w:rPr>
          <w:rFonts w:eastAsia="仿宋_GB2312"/>
          <w:color w:val="000000"/>
          <w:kern w:val="0"/>
          <w:szCs w:val="21"/>
        </w:rPr>
        <w:t>成矿带遥感地质矿产解译技术方法研究，</w:t>
      </w:r>
      <w:r w:rsidR="00B61223" w:rsidRPr="00F77F5F">
        <w:rPr>
          <w:rFonts w:eastAsia="仿宋_GB2312"/>
          <w:color w:val="000000"/>
          <w:kern w:val="0"/>
          <w:szCs w:val="21"/>
        </w:rPr>
        <w:t>优选适合斑岩型铜金矿床</w:t>
      </w:r>
      <w:r w:rsidRPr="00F77F5F">
        <w:rPr>
          <w:rFonts w:eastAsia="仿宋_GB2312"/>
          <w:color w:val="000000"/>
          <w:kern w:val="0"/>
          <w:szCs w:val="21"/>
        </w:rPr>
        <w:t>和</w:t>
      </w:r>
      <w:r w:rsidRPr="00F77F5F">
        <w:rPr>
          <w:rFonts w:eastAsia="仿宋_GB2312"/>
          <w:color w:val="000000"/>
          <w:kern w:val="0"/>
          <w:szCs w:val="21"/>
        </w:rPr>
        <w:t>MVT/SEDEX</w:t>
      </w:r>
      <w:r w:rsidRPr="00F77F5F">
        <w:rPr>
          <w:rFonts w:eastAsia="仿宋_GB2312"/>
          <w:color w:val="000000"/>
          <w:kern w:val="0"/>
          <w:szCs w:val="21"/>
        </w:rPr>
        <w:t>型铅锌矿床</w:t>
      </w:r>
      <w:r w:rsidR="00B61223" w:rsidRPr="00F77F5F">
        <w:rPr>
          <w:rFonts w:eastAsia="仿宋_GB2312"/>
          <w:color w:val="000000"/>
          <w:kern w:val="0"/>
          <w:szCs w:val="21"/>
        </w:rPr>
        <w:t>勘查的遥感数据和方法组合，开展</w:t>
      </w:r>
      <w:r w:rsidRPr="00F77F5F">
        <w:rPr>
          <w:rFonts w:eastAsia="仿宋_GB2312"/>
          <w:color w:val="000000"/>
          <w:kern w:val="0"/>
          <w:szCs w:val="21"/>
        </w:rPr>
        <w:t>1:25~1:5</w:t>
      </w:r>
      <w:r w:rsidR="00FB656E" w:rsidRPr="00F77F5F">
        <w:rPr>
          <w:rFonts w:eastAsia="仿宋_GB2312"/>
          <w:color w:val="000000"/>
          <w:kern w:val="0"/>
          <w:szCs w:val="21"/>
        </w:rPr>
        <w:t>万比例尺遥感解译</w:t>
      </w:r>
      <w:r w:rsidR="00B61223" w:rsidRPr="00F77F5F">
        <w:rPr>
          <w:rFonts w:eastAsia="仿宋_GB2312"/>
          <w:color w:val="000000"/>
          <w:kern w:val="0"/>
          <w:szCs w:val="21"/>
        </w:rPr>
        <w:t>，选择</w:t>
      </w:r>
      <w:r w:rsidR="00FB656E" w:rsidRPr="00F77F5F">
        <w:rPr>
          <w:rFonts w:eastAsia="仿宋_GB2312"/>
          <w:color w:val="000000"/>
          <w:kern w:val="0"/>
          <w:szCs w:val="21"/>
        </w:rPr>
        <w:t>重点工作</w:t>
      </w:r>
      <w:r w:rsidR="00B61223" w:rsidRPr="00F77F5F">
        <w:rPr>
          <w:rFonts w:eastAsia="仿宋_GB2312"/>
          <w:color w:val="000000"/>
          <w:kern w:val="0"/>
          <w:szCs w:val="21"/>
        </w:rPr>
        <w:t>区开展</w:t>
      </w:r>
      <w:r w:rsidR="00FB656E" w:rsidRPr="00F77F5F">
        <w:rPr>
          <w:rFonts w:eastAsia="仿宋_GB2312"/>
          <w:color w:val="000000"/>
          <w:kern w:val="0"/>
          <w:szCs w:val="21"/>
        </w:rPr>
        <w:t>ASTER</w:t>
      </w:r>
      <w:r w:rsidR="00FB656E" w:rsidRPr="00F77F5F">
        <w:rPr>
          <w:rFonts w:eastAsia="仿宋_GB2312"/>
          <w:color w:val="000000"/>
          <w:kern w:val="0"/>
          <w:szCs w:val="21"/>
        </w:rPr>
        <w:t>、</w:t>
      </w:r>
      <w:r w:rsidR="00FB656E" w:rsidRPr="00F77F5F">
        <w:rPr>
          <w:rFonts w:eastAsia="仿宋_GB2312"/>
          <w:color w:val="000000"/>
          <w:kern w:val="0"/>
          <w:szCs w:val="21"/>
        </w:rPr>
        <w:t>GF5</w:t>
      </w:r>
      <w:r w:rsidR="00FB656E" w:rsidRPr="00F77F5F">
        <w:rPr>
          <w:rFonts w:eastAsia="仿宋_GB2312"/>
          <w:color w:val="000000"/>
          <w:kern w:val="0"/>
          <w:szCs w:val="21"/>
        </w:rPr>
        <w:t>、</w:t>
      </w:r>
      <w:r w:rsidR="00FB656E" w:rsidRPr="00F77F5F">
        <w:rPr>
          <w:rFonts w:eastAsia="仿宋_GB2312"/>
          <w:color w:val="000000"/>
          <w:kern w:val="0"/>
          <w:szCs w:val="21"/>
        </w:rPr>
        <w:t>Worldview-3</w:t>
      </w:r>
      <w:r w:rsidR="00B61223" w:rsidRPr="00F77F5F">
        <w:rPr>
          <w:rFonts w:eastAsia="仿宋_GB2312"/>
          <w:color w:val="000000"/>
          <w:kern w:val="0"/>
          <w:szCs w:val="21"/>
        </w:rPr>
        <w:t>等多源遥感解释和矿化</w:t>
      </w:r>
      <w:r w:rsidR="00461164" w:rsidRPr="00F77F5F">
        <w:rPr>
          <w:rFonts w:eastAsia="仿宋_GB2312"/>
          <w:color w:val="000000"/>
          <w:kern w:val="0"/>
          <w:szCs w:val="21"/>
        </w:rPr>
        <w:t>蚀变</w:t>
      </w:r>
      <w:r w:rsidR="00B61223" w:rsidRPr="00F77F5F">
        <w:rPr>
          <w:rFonts w:eastAsia="仿宋_GB2312"/>
          <w:color w:val="000000"/>
          <w:kern w:val="0"/>
          <w:szCs w:val="21"/>
        </w:rPr>
        <w:t>信息提取，为该区矿产勘查部署提供依据。</w:t>
      </w:r>
    </w:p>
    <w:p w:rsidR="00823E7F" w:rsidRPr="00F24A60" w:rsidRDefault="001B6997" w:rsidP="00954889">
      <w:pPr>
        <w:adjustRightInd w:val="0"/>
        <w:snapToGrid w:val="0"/>
        <w:spacing w:afterLines="50"/>
        <w:rPr>
          <w:rFonts w:eastAsia="仿宋_GB2312"/>
          <w:b/>
          <w:color w:val="000000"/>
          <w:kern w:val="0"/>
          <w:sz w:val="32"/>
          <w:szCs w:val="28"/>
        </w:rPr>
      </w:pPr>
      <w:r w:rsidRPr="00F24A60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="00082889" w:rsidRPr="00F24A60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Pr="00F24A60">
        <w:rPr>
          <w:rFonts w:eastAsia="仿宋_GB2312"/>
          <w:b/>
          <w:color w:val="000000"/>
          <w:kern w:val="0"/>
          <w:sz w:val="32"/>
          <w:szCs w:val="28"/>
        </w:rPr>
        <w:t>年主要实物工作量：</w:t>
      </w:r>
    </w:p>
    <w:p w:rsidR="00554A4E" w:rsidRPr="00F77F5F" w:rsidRDefault="00312F65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color w:val="000000"/>
          <w:kern w:val="0"/>
          <w:szCs w:val="21"/>
        </w:rPr>
      </w:pPr>
      <w:r>
        <w:rPr>
          <w:rFonts w:eastAsia="仿宋_GB2312" w:hint="eastAsia"/>
          <w:color w:val="000000"/>
          <w:kern w:val="0"/>
          <w:szCs w:val="21"/>
        </w:rPr>
        <w:t>1</w:t>
      </w:r>
      <w:r w:rsidRPr="00153CDF">
        <w:rPr>
          <w:rFonts w:eastAsia="仿宋_GB2312"/>
          <w:sz w:val="32"/>
          <w:szCs w:val="32"/>
        </w:rPr>
        <w:t>.</w:t>
      </w:r>
      <w:r w:rsidR="008030E1" w:rsidRPr="00F77F5F">
        <w:rPr>
          <w:rFonts w:eastAsia="仿宋_GB2312"/>
          <w:color w:val="000000"/>
          <w:kern w:val="0"/>
          <w:szCs w:val="21"/>
        </w:rPr>
        <w:t>1:25~1:5</w:t>
      </w:r>
      <w:r w:rsidR="00554A4E" w:rsidRPr="00F77F5F">
        <w:rPr>
          <w:rFonts w:eastAsia="仿宋_GB2312"/>
          <w:color w:val="000000"/>
          <w:kern w:val="0"/>
          <w:szCs w:val="21"/>
        </w:rPr>
        <w:t>万</w:t>
      </w:r>
      <w:r w:rsidR="00554A4E" w:rsidRPr="00F77F5F">
        <w:rPr>
          <w:rFonts w:eastAsia="仿宋_GB2312"/>
          <w:color w:val="000000"/>
          <w:kern w:val="0"/>
          <w:szCs w:val="21"/>
        </w:rPr>
        <w:t>TM</w:t>
      </w:r>
      <w:r w:rsidR="00554A4E" w:rsidRPr="00F77F5F">
        <w:rPr>
          <w:rFonts w:eastAsia="仿宋_GB2312"/>
          <w:color w:val="000000"/>
          <w:kern w:val="0"/>
          <w:szCs w:val="21"/>
        </w:rPr>
        <w:t>、</w:t>
      </w:r>
      <w:r w:rsidR="00554A4E" w:rsidRPr="00F77F5F">
        <w:rPr>
          <w:rFonts w:eastAsia="仿宋_GB2312"/>
          <w:color w:val="000000"/>
          <w:kern w:val="0"/>
          <w:szCs w:val="21"/>
        </w:rPr>
        <w:t>ETM</w:t>
      </w:r>
      <w:r w:rsidR="00554A4E" w:rsidRPr="00F77F5F">
        <w:rPr>
          <w:rFonts w:eastAsia="仿宋_GB2312"/>
          <w:color w:val="000000"/>
          <w:kern w:val="0"/>
          <w:szCs w:val="21"/>
        </w:rPr>
        <w:t>遥感地质解译和遥感蚀变信息提取</w:t>
      </w:r>
      <w:r w:rsidR="00554A4E" w:rsidRPr="00F77F5F">
        <w:rPr>
          <w:rFonts w:eastAsia="仿宋_GB2312"/>
          <w:color w:val="000000"/>
          <w:kern w:val="0"/>
          <w:szCs w:val="21"/>
        </w:rPr>
        <w:t>50000</w:t>
      </w:r>
      <w:r w:rsidR="00554A4E" w:rsidRPr="00F77F5F">
        <w:rPr>
          <w:rFonts w:eastAsia="仿宋_GB2312"/>
          <w:color w:val="000000"/>
          <w:kern w:val="0"/>
          <w:szCs w:val="21"/>
        </w:rPr>
        <w:lastRenderedPageBreak/>
        <w:t>平方公里；</w:t>
      </w:r>
    </w:p>
    <w:p w:rsidR="00554A4E" w:rsidRPr="00F77F5F" w:rsidRDefault="00312F65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color w:val="000000"/>
          <w:kern w:val="0"/>
          <w:szCs w:val="21"/>
        </w:rPr>
      </w:pPr>
      <w:r>
        <w:rPr>
          <w:rFonts w:eastAsia="仿宋_GB2312" w:hint="eastAsia"/>
          <w:color w:val="000000"/>
          <w:kern w:val="0"/>
          <w:szCs w:val="21"/>
        </w:rPr>
        <w:t>2</w:t>
      </w:r>
      <w:r w:rsidRPr="00153CDF">
        <w:rPr>
          <w:rFonts w:eastAsia="仿宋_GB2312"/>
          <w:sz w:val="32"/>
          <w:szCs w:val="32"/>
        </w:rPr>
        <w:t>.</w:t>
      </w:r>
      <w:r w:rsidR="00554A4E" w:rsidRPr="00F77F5F">
        <w:rPr>
          <w:rFonts w:eastAsia="仿宋_GB2312"/>
          <w:color w:val="000000"/>
          <w:kern w:val="0"/>
          <w:szCs w:val="21"/>
        </w:rPr>
        <w:t>1:5</w:t>
      </w:r>
      <w:r w:rsidR="00554A4E" w:rsidRPr="00F77F5F">
        <w:rPr>
          <w:rFonts w:eastAsia="仿宋_GB2312"/>
          <w:color w:val="000000"/>
          <w:kern w:val="0"/>
          <w:szCs w:val="21"/>
        </w:rPr>
        <w:t>万</w:t>
      </w:r>
      <w:r w:rsidR="00554A4E" w:rsidRPr="00F77F5F">
        <w:rPr>
          <w:rFonts w:eastAsia="仿宋_GB2312"/>
          <w:color w:val="000000"/>
          <w:kern w:val="0"/>
          <w:szCs w:val="21"/>
        </w:rPr>
        <w:t>ASTER</w:t>
      </w:r>
      <w:r w:rsidR="00554A4E" w:rsidRPr="00F77F5F">
        <w:rPr>
          <w:rFonts w:eastAsia="仿宋_GB2312"/>
          <w:color w:val="000000"/>
          <w:kern w:val="0"/>
          <w:szCs w:val="21"/>
        </w:rPr>
        <w:t>多光谱、</w:t>
      </w:r>
      <w:r w:rsidR="00554A4E" w:rsidRPr="00F77F5F">
        <w:rPr>
          <w:rFonts w:eastAsia="仿宋_GB2312"/>
          <w:color w:val="000000"/>
          <w:kern w:val="0"/>
          <w:szCs w:val="21"/>
        </w:rPr>
        <w:t>GF5</w:t>
      </w:r>
      <w:r w:rsidR="00554A4E" w:rsidRPr="00F77F5F">
        <w:rPr>
          <w:rFonts w:eastAsia="仿宋_GB2312"/>
          <w:color w:val="000000"/>
          <w:kern w:val="0"/>
          <w:szCs w:val="21"/>
        </w:rPr>
        <w:t>高光谱等多源数据</w:t>
      </w:r>
      <w:r w:rsidR="008030E1" w:rsidRPr="00F77F5F">
        <w:rPr>
          <w:rFonts w:eastAsia="仿宋_GB2312"/>
          <w:color w:val="000000"/>
          <w:kern w:val="0"/>
          <w:szCs w:val="21"/>
        </w:rPr>
        <w:t>遥</w:t>
      </w:r>
      <w:r w:rsidR="00554A4E" w:rsidRPr="00F77F5F">
        <w:rPr>
          <w:rFonts w:eastAsia="仿宋_GB2312"/>
          <w:color w:val="000000"/>
          <w:kern w:val="0"/>
          <w:szCs w:val="21"/>
        </w:rPr>
        <w:t>感地质解译和遥感蚀变信</w:t>
      </w:r>
      <w:bookmarkStart w:id="0" w:name="_GoBack"/>
      <w:bookmarkEnd w:id="0"/>
      <w:r w:rsidR="00554A4E" w:rsidRPr="00F77F5F">
        <w:rPr>
          <w:rFonts w:eastAsia="仿宋_GB2312"/>
          <w:color w:val="000000"/>
          <w:kern w:val="0"/>
          <w:szCs w:val="21"/>
        </w:rPr>
        <w:t>息提取</w:t>
      </w:r>
      <w:r w:rsidR="009E54AD">
        <w:rPr>
          <w:rFonts w:eastAsia="仿宋_GB2312" w:hint="eastAsia"/>
          <w:color w:val="000000"/>
          <w:kern w:val="0"/>
          <w:szCs w:val="21"/>
        </w:rPr>
        <w:t>7</w:t>
      </w:r>
      <w:r w:rsidR="00554A4E" w:rsidRPr="00F77F5F">
        <w:rPr>
          <w:rFonts w:eastAsia="仿宋_GB2312"/>
          <w:color w:val="000000"/>
          <w:kern w:val="0"/>
          <w:szCs w:val="21"/>
        </w:rPr>
        <w:t>000</w:t>
      </w:r>
      <w:r w:rsidR="00554A4E" w:rsidRPr="00F77F5F">
        <w:rPr>
          <w:rFonts w:eastAsia="仿宋_GB2312"/>
          <w:color w:val="000000"/>
          <w:kern w:val="0"/>
          <w:szCs w:val="21"/>
        </w:rPr>
        <w:t>平方公里，其中根据查盖地区斑岩铜矿成矿地质特征，结合实际调查已有矿床蚀变分带模式及样品反射光谱分析，重点提取</w:t>
      </w:r>
      <w:r w:rsidR="00554A4E" w:rsidRPr="00F77F5F">
        <w:rPr>
          <w:rFonts w:eastAsia="仿宋_GB2312"/>
          <w:color w:val="000000"/>
          <w:kern w:val="0"/>
          <w:szCs w:val="21"/>
        </w:rPr>
        <w:t>Al-OH</w:t>
      </w:r>
      <w:r w:rsidR="00554A4E" w:rsidRPr="00F77F5F">
        <w:rPr>
          <w:rFonts w:eastAsia="仿宋_GB2312"/>
          <w:color w:val="000000"/>
          <w:kern w:val="0"/>
          <w:szCs w:val="21"/>
        </w:rPr>
        <w:t>、</w:t>
      </w:r>
      <w:r w:rsidR="00554A4E" w:rsidRPr="00F77F5F">
        <w:rPr>
          <w:rFonts w:eastAsia="仿宋_GB2312"/>
          <w:color w:val="000000"/>
          <w:kern w:val="0"/>
          <w:szCs w:val="21"/>
        </w:rPr>
        <w:t>Mg-OH</w:t>
      </w:r>
      <w:r w:rsidR="00554A4E" w:rsidRPr="00F77F5F">
        <w:rPr>
          <w:rFonts w:eastAsia="仿宋_GB2312"/>
          <w:color w:val="000000"/>
          <w:kern w:val="0"/>
          <w:szCs w:val="21"/>
        </w:rPr>
        <w:t>等（云英岩化、黏土化、青</w:t>
      </w:r>
      <w:r w:rsidR="00470FD1" w:rsidRPr="00F77F5F">
        <w:rPr>
          <w:rFonts w:eastAsia="仿宋_GB2312"/>
          <w:color w:val="000000"/>
          <w:kern w:val="0"/>
          <w:szCs w:val="21"/>
        </w:rPr>
        <w:t>磐</w:t>
      </w:r>
      <w:r w:rsidR="00554A4E" w:rsidRPr="00F77F5F">
        <w:rPr>
          <w:rFonts w:eastAsia="仿宋_GB2312"/>
          <w:color w:val="000000"/>
          <w:kern w:val="0"/>
          <w:szCs w:val="21"/>
        </w:rPr>
        <w:t>岩化），圈定找矿有利区；根据贝拉地区</w:t>
      </w:r>
      <w:r w:rsidR="00554A4E" w:rsidRPr="00F77F5F">
        <w:rPr>
          <w:rFonts w:eastAsia="仿宋_GB2312"/>
          <w:color w:val="000000"/>
          <w:kern w:val="0"/>
          <w:szCs w:val="21"/>
        </w:rPr>
        <w:t>MVT/SEDEX</w:t>
      </w:r>
      <w:r w:rsidR="00554A4E" w:rsidRPr="00F77F5F">
        <w:rPr>
          <w:rFonts w:eastAsia="仿宋_GB2312"/>
          <w:color w:val="000000"/>
          <w:kern w:val="0"/>
          <w:szCs w:val="21"/>
        </w:rPr>
        <w:t>型铅锌矿特征，结合实地调查矿床成矿地质特征及野外样品反射光谱分析，重点提取铁染、碳酸岩化等与成矿有关蚀变，圈定找矿有利区；</w:t>
      </w:r>
    </w:p>
    <w:p w:rsidR="00461164" w:rsidRPr="00F77F5F" w:rsidRDefault="00312F65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color w:val="000000"/>
          <w:kern w:val="0"/>
          <w:szCs w:val="21"/>
        </w:rPr>
      </w:pPr>
      <w:r>
        <w:rPr>
          <w:rFonts w:eastAsia="仿宋_GB2312" w:hint="eastAsia"/>
          <w:color w:val="000000"/>
          <w:kern w:val="0"/>
          <w:szCs w:val="21"/>
        </w:rPr>
        <w:t>3</w:t>
      </w:r>
      <w:r w:rsidRPr="00153CDF">
        <w:rPr>
          <w:rFonts w:eastAsia="仿宋_GB2312"/>
          <w:sz w:val="32"/>
          <w:szCs w:val="32"/>
        </w:rPr>
        <w:t>.</w:t>
      </w:r>
      <w:r w:rsidR="00554A4E" w:rsidRPr="00F77F5F">
        <w:rPr>
          <w:rFonts w:eastAsia="仿宋_GB2312"/>
          <w:color w:val="000000"/>
          <w:kern w:val="0"/>
          <w:szCs w:val="21"/>
        </w:rPr>
        <w:t>1:1</w:t>
      </w:r>
      <w:r w:rsidR="00554A4E" w:rsidRPr="00F77F5F">
        <w:rPr>
          <w:rFonts w:eastAsia="仿宋_GB2312"/>
          <w:color w:val="000000"/>
          <w:kern w:val="0"/>
          <w:szCs w:val="21"/>
        </w:rPr>
        <w:t>万</w:t>
      </w:r>
      <w:r w:rsidR="00554A4E" w:rsidRPr="00F77F5F">
        <w:rPr>
          <w:rFonts w:eastAsia="仿宋_GB2312"/>
          <w:color w:val="000000"/>
          <w:kern w:val="0"/>
          <w:szCs w:val="21"/>
        </w:rPr>
        <w:t>Worldview-3</w:t>
      </w:r>
      <w:r w:rsidR="00554A4E" w:rsidRPr="00F77F5F">
        <w:rPr>
          <w:rFonts w:eastAsia="仿宋_GB2312"/>
          <w:color w:val="000000"/>
          <w:kern w:val="0"/>
          <w:szCs w:val="21"/>
        </w:rPr>
        <w:t>高分辨率遥感</w:t>
      </w:r>
      <w:r w:rsidR="00B3076D" w:rsidRPr="00F77F5F">
        <w:rPr>
          <w:rFonts w:eastAsia="仿宋_GB2312"/>
          <w:color w:val="000000"/>
          <w:kern w:val="0"/>
          <w:szCs w:val="21"/>
        </w:rPr>
        <w:t>地质解译和遥感蚀变信息提取</w:t>
      </w:r>
      <w:r w:rsidR="00554A4E" w:rsidRPr="00F77F5F">
        <w:rPr>
          <w:rFonts w:eastAsia="仿宋_GB2312"/>
          <w:color w:val="000000"/>
          <w:kern w:val="0"/>
          <w:szCs w:val="21"/>
        </w:rPr>
        <w:t>200</w:t>
      </w:r>
      <w:r w:rsidR="00554A4E" w:rsidRPr="00F77F5F">
        <w:rPr>
          <w:rFonts w:eastAsia="仿宋_GB2312"/>
          <w:color w:val="000000"/>
          <w:kern w:val="0"/>
          <w:szCs w:val="21"/>
        </w:rPr>
        <w:t>平方公里，</w:t>
      </w:r>
      <w:r w:rsidR="00461164" w:rsidRPr="00F77F5F">
        <w:rPr>
          <w:rFonts w:eastAsia="仿宋_GB2312"/>
          <w:color w:val="000000"/>
          <w:kern w:val="0"/>
          <w:szCs w:val="21"/>
        </w:rPr>
        <w:t>根据前期异常提取特征分析，结合与成矿相关矿物组合异常特征，进一步缩小异常区，圈定、筛选找矿有利区。</w:t>
      </w:r>
    </w:p>
    <w:p w:rsidR="00823E7F" w:rsidRPr="00F24A60" w:rsidRDefault="001B6997" w:rsidP="00954889">
      <w:pPr>
        <w:adjustRightInd w:val="0"/>
        <w:snapToGrid w:val="0"/>
        <w:spacing w:afterLines="50"/>
        <w:rPr>
          <w:rFonts w:eastAsia="仿宋_GB2312"/>
          <w:b/>
          <w:color w:val="000000"/>
          <w:kern w:val="0"/>
          <w:sz w:val="32"/>
          <w:szCs w:val="28"/>
        </w:rPr>
      </w:pPr>
      <w:r w:rsidRPr="00F24A60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="00082889" w:rsidRPr="00F24A60">
        <w:rPr>
          <w:rFonts w:eastAsia="仿宋_GB2312"/>
          <w:b/>
          <w:color w:val="000000"/>
          <w:kern w:val="0"/>
          <w:sz w:val="32"/>
          <w:szCs w:val="28"/>
        </w:rPr>
        <w:t>20</w:t>
      </w:r>
      <w:r w:rsidRPr="00F24A60">
        <w:rPr>
          <w:rFonts w:eastAsia="仿宋_GB2312"/>
          <w:b/>
          <w:color w:val="000000"/>
          <w:kern w:val="0"/>
          <w:sz w:val="32"/>
          <w:szCs w:val="28"/>
        </w:rPr>
        <w:t>年度预期成果：</w:t>
      </w:r>
    </w:p>
    <w:p w:rsidR="00B61223" w:rsidRPr="00F77F5F" w:rsidRDefault="00312F65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color w:val="000000"/>
          <w:kern w:val="0"/>
          <w:szCs w:val="21"/>
        </w:rPr>
      </w:pPr>
      <w:r>
        <w:rPr>
          <w:rFonts w:eastAsia="仿宋_GB2312" w:hint="eastAsia"/>
          <w:color w:val="000000"/>
          <w:kern w:val="0"/>
          <w:szCs w:val="21"/>
        </w:rPr>
        <w:t>1.</w:t>
      </w:r>
      <w:r w:rsidR="00B61223" w:rsidRPr="00F77F5F">
        <w:rPr>
          <w:rFonts w:eastAsia="仿宋_GB2312"/>
          <w:color w:val="000000"/>
          <w:kern w:val="0"/>
          <w:szCs w:val="21"/>
        </w:rPr>
        <w:t>巴基斯坦查盖</w:t>
      </w:r>
      <w:r w:rsidR="00E56D78" w:rsidRPr="00F77F5F">
        <w:rPr>
          <w:rFonts w:eastAsia="仿宋_GB2312"/>
          <w:color w:val="000000"/>
          <w:kern w:val="0"/>
          <w:szCs w:val="21"/>
        </w:rPr>
        <w:t>和</w:t>
      </w:r>
      <w:r w:rsidR="008030E1" w:rsidRPr="00F77F5F">
        <w:rPr>
          <w:rFonts w:eastAsia="仿宋_GB2312"/>
          <w:color w:val="000000"/>
          <w:kern w:val="0"/>
          <w:szCs w:val="21"/>
        </w:rPr>
        <w:t>贝拉</w:t>
      </w:r>
      <w:r w:rsidR="00B61223" w:rsidRPr="00F77F5F">
        <w:rPr>
          <w:rFonts w:eastAsia="仿宋_GB2312"/>
          <w:color w:val="000000"/>
          <w:kern w:val="0"/>
          <w:szCs w:val="21"/>
        </w:rPr>
        <w:t>地区</w:t>
      </w:r>
      <w:r w:rsidR="003E280A" w:rsidRPr="00F77F5F">
        <w:rPr>
          <w:rFonts w:eastAsia="仿宋_GB2312"/>
          <w:color w:val="000000"/>
          <w:kern w:val="0"/>
          <w:szCs w:val="21"/>
        </w:rPr>
        <w:t>1:</w:t>
      </w:r>
      <w:r w:rsidR="008030E1" w:rsidRPr="00F77F5F">
        <w:rPr>
          <w:rFonts w:eastAsia="仿宋_GB2312"/>
          <w:color w:val="000000"/>
          <w:kern w:val="0"/>
          <w:szCs w:val="21"/>
        </w:rPr>
        <w:t>2</w:t>
      </w:r>
      <w:r w:rsidR="003E280A" w:rsidRPr="00F77F5F">
        <w:rPr>
          <w:rFonts w:eastAsia="仿宋_GB2312"/>
          <w:color w:val="000000"/>
          <w:kern w:val="0"/>
          <w:szCs w:val="21"/>
        </w:rPr>
        <w:t>5~</w:t>
      </w:r>
      <w:r w:rsidR="008030E1" w:rsidRPr="00F77F5F">
        <w:rPr>
          <w:rFonts w:eastAsia="仿宋_GB2312"/>
          <w:color w:val="000000"/>
          <w:kern w:val="0"/>
          <w:szCs w:val="21"/>
        </w:rPr>
        <w:t>1:5</w:t>
      </w:r>
      <w:r w:rsidR="00B61223" w:rsidRPr="00F77F5F">
        <w:rPr>
          <w:rFonts w:eastAsia="仿宋_GB2312"/>
          <w:color w:val="000000"/>
          <w:kern w:val="0"/>
          <w:szCs w:val="21"/>
        </w:rPr>
        <w:t>万</w:t>
      </w:r>
      <w:r w:rsidR="008030E1" w:rsidRPr="00F77F5F">
        <w:rPr>
          <w:rFonts w:eastAsia="仿宋_GB2312"/>
          <w:color w:val="000000"/>
          <w:kern w:val="0"/>
          <w:szCs w:val="21"/>
        </w:rPr>
        <w:t>TM</w:t>
      </w:r>
      <w:r w:rsidR="008030E1" w:rsidRPr="00F77F5F">
        <w:rPr>
          <w:rFonts w:eastAsia="仿宋_GB2312"/>
          <w:color w:val="000000"/>
          <w:kern w:val="0"/>
          <w:szCs w:val="21"/>
        </w:rPr>
        <w:t>、</w:t>
      </w:r>
      <w:r w:rsidR="008030E1" w:rsidRPr="00F77F5F">
        <w:rPr>
          <w:rFonts w:eastAsia="仿宋_GB2312"/>
          <w:color w:val="000000"/>
          <w:kern w:val="0"/>
          <w:szCs w:val="21"/>
        </w:rPr>
        <w:t>ETM</w:t>
      </w:r>
      <w:r w:rsidR="00B61223" w:rsidRPr="00F77F5F">
        <w:rPr>
          <w:rFonts w:eastAsia="仿宋_GB2312"/>
          <w:color w:val="000000"/>
          <w:kern w:val="0"/>
          <w:szCs w:val="21"/>
        </w:rPr>
        <w:t>遥感</w:t>
      </w:r>
      <w:r w:rsidR="008030E1" w:rsidRPr="00F77F5F">
        <w:rPr>
          <w:rFonts w:eastAsia="仿宋_GB2312"/>
          <w:color w:val="000000"/>
          <w:kern w:val="0"/>
          <w:szCs w:val="21"/>
        </w:rPr>
        <w:t>地质</w:t>
      </w:r>
      <w:r w:rsidR="00B61223" w:rsidRPr="00F77F5F">
        <w:rPr>
          <w:rFonts w:eastAsia="仿宋_GB2312"/>
          <w:color w:val="000000"/>
          <w:kern w:val="0"/>
          <w:szCs w:val="21"/>
        </w:rPr>
        <w:t>解译图</w:t>
      </w:r>
      <w:r w:rsidR="0046543F" w:rsidRPr="00F77F5F">
        <w:rPr>
          <w:rFonts w:eastAsia="仿宋_GB2312"/>
          <w:color w:val="000000"/>
          <w:kern w:val="0"/>
          <w:szCs w:val="21"/>
        </w:rPr>
        <w:t>和</w:t>
      </w:r>
      <w:r w:rsidR="003E280A" w:rsidRPr="00F77F5F">
        <w:rPr>
          <w:rFonts w:eastAsia="仿宋_GB2312"/>
          <w:color w:val="000000"/>
          <w:kern w:val="0"/>
          <w:szCs w:val="21"/>
        </w:rPr>
        <w:t>遥感矿化蚀变信息提取图</w:t>
      </w:r>
      <w:r w:rsidR="00B61223" w:rsidRPr="00F77F5F">
        <w:rPr>
          <w:rFonts w:eastAsia="仿宋_GB2312"/>
          <w:color w:val="000000"/>
          <w:kern w:val="0"/>
          <w:szCs w:val="21"/>
        </w:rPr>
        <w:t>；</w:t>
      </w:r>
    </w:p>
    <w:p w:rsidR="008030E1" w:rsidRPr="00F77F5F" w:rsidRDefault="00312F65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color w:val="000000"/>
          <w:kern w:val="0"/>
          <w:szCs w:val="21"/>
        </w:rPr>
      </w:pPr>
      <w:r>
        <w:rPr>
          <w:rFonts w:eastAsia="仿宋_GB2312" w:hint="eastAsia"/>
          <w:color w:val="000000"/>
          <w:kern w:val="0"/>
          <w:szCs w:val="21"/>
        </w:rPr>
        <w:t>2.</w:t>
      </w:r>
      <w:r w:rsidR="008030E1" w:rsidRPr="00F77F5F">
        <w:rPr>
          <w:rFonts w:eastAsia="仿宋_GB2312"/>
          <w:color w:val="000000"/>
          <w:kern w:val="0"/>
          <w:szCs w:val="21"/>
        </w:rPr>
        <w:t>巴基斯坦山达克铜矿区和杜达铅锌矿区</w:t>
      </w:r>
      <w:r w:rsidR="008030E1" w:rsidRPr="00F77F5F">
        <w:rPr>
          <w:rFonts w:eastAsia="仿宋_GB2312"/>
          <w:color w:val="000000"/>
          <w:kern w:val="0"/>
          <w:szCs w:val="21"/>
        </w:rPr>
        <w:t>1:5</w:t>
      </w:r>
      <w:r w:rsidR="00B3076D" w:rsidRPr="00F77F5F">
        <w:rPr>
          <w:rFonts w:eastAsia="仿宋_GB2312"/>
          <w:color w:val="000000"/>
          <w:kern w:val="0"/>
          <w:szCs w:val="21"/>
        </w:rPr>
        <w:t>~1:1</w:t>
      </w:r>
      <w:r w:rsidR="008030E1" w:rsidRPr="00F77F5F">
        <w:rPr>
          <w:rFonts w:eastAsia="仿宋_GB2312"/>
          <w:color w:val="000000"/>
          <w:kern w:val="0"/>
          <w:szCs w:val="21"/>
        </w:rPr>
        <w:t>万</w:t>
      </w:r>
      <w:r w:rsidR="008030E1" w:rsidRPr="00F77F5F">
        <w:rPr>
          <w:rFonts w:eastAsia="仿宋_GB2312"/>
          <w:color w:val="000000"/>
          <w:kern w:val="0"/>
          <w:szCs w:val="21"/>
        </w:rPr>
        <w:t>ASTER</w:t>
      </w:r>
      <w:r w:rsidR="008030E1" w:rsidRPr="00F77F5F">
        <w:rPr>
          <w:rFonts w:eastAsia="仿宋_GB2312"/>
          <w:color w:val="000000"/>
          <w:kern w:val="0"/>
          <w:szCs w:val="21"/>
        </w:rPr>
        <w:t>、</w:t>
      </w:r>
      <w:r w:rsidR="008030E1" w:rsidRPr="00F77F5F">
        <w:rPr>
          <w:rFonts w:eastAsia="仿宋_GB2312"/>
          <w:color w:val="000000"/>
          <w:kern w:val="0"/>
          <w:szCs w:val="21"/>
        </w:rPr>
        <w:t>GF5</w:t>
      </w:r>
      <w:r w:rsidR="00B3076D" w:rsidRPr="00F77F5F">
        <w:rPr>
          <w:rFonts w:eastAsia="仿宋_GB2312"/>
          <w:color w:val="000000"/>
          <w:kern w:val="0"/>
          <w:szCs w:val="21"/>
        </w:rPr>
        <w:t>和</w:t>
      </w:r>
      <w:r w:rsidR="00B3076D" w:rsidRPr="00F77F5F">
        <w:rPr>
          <w:rFonts w:eastAsia="仿宋_GB2312"/>
          <w:color w:val="000000"/>
          <w:kern w:val="0"/>
          <w:szCs w:val="21"/>
        </w:rPr>
        <w:t>Worldview-3</w:t>
      </w:r>
      <w:r w:rsidR="008030E1" w:rsidRPr="00F77F5F">
        <w:rPr>
          <w:rFonts w:eastAsia="仿宋_GB2312"/>
          <w:color w:val="000000"/>
          <w:kern w:val="0"/>
          <w:szCs w:val="21"/>
        </w:rPr>
        <w:t>等多源数据遥感地质解译</w:t>
      </w:r>
      <w:r w:rsidR="00B3076D" w:rsidRPr="00F77F5F">
        <w:rPr>
          <w:rFonts w:eastAsia="仿宋_GB2312"/>
          <w:color w:val="000000"/>
          <w:kern w:val="0"/>
          <w:szCs w:val="21"/>
        </w:rPr>
        <w:t>图</w:t>
      </w:r>
      <w:r w:rsidR="008030E1" w:rsidRPr="00F77F5F">
        <w:rPr>
          <w:rFonts w:eastAsia="仿宋_GB2312"/>
          <w:color w:val="000000"/>
          <w:kern w:val="0"/>
          <w:szCs w:val="21"/>
        </w:rPr>
        <w:t>和遥感蚀变信息提取</w:t>
      </w:r>
      <w:r w:rsidR="00B3076D" w:rsidRPr="00F77F5F">
        <w:rPr>
          <w:rFonts w:eastAsia="仿宋_GB2312"/>
          <w:color w:val="000000"/>
          <w:kern w:val="0"/>
          <w:szCs w:val="21"/>
        </w:rPr>
        <w:t>图；</w:t>
      </w:r>
    </w:p>
    <w:p w:rsidR="00B61223" w:rsidRPr="00F77F5F" w:rsidRDefault="00312F65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color w:val="000000"/>
          <w:kern w:val="0"/>
          <w:szCs w:val="21"/>
        </w:rPr>
      </w:pPr>
      <w:r>
        <w:rPr>
          <w:rFonts w:eastAsia="仿宋_GB2312" w:hint="eastAsia"/>
          <w:color w:val="000000"/>
          <w:kern w:val="0"/>
          <w:szCs w:val="21"/>
        </w:rPr>
        <w:t>3</w:t>
      </w:r>
      <w:r w:rsidRPr="00153CDF">
        <w:rPr>
          <w:rFonts w:eastAsia="仿宋_GB2312"/>
          <w:sz w:val="32"/>
          <w:szCs w:val="32"/>
        </w:rPr>
        <w:t>.</w:t>
      </w:r>
      <w:r w:rsidR="00B61223" w:rsidRPr="00F77F5F">
        <w:rPr>
          <w:rFonts w:eastAsia="仿宋_GB2312"/>
          <w:color w:val="000000"/>
          <w:kern w:val="0"/>
          <w:szCs w:val="21"/>
        </w:rPr>
        <w:t>2020</w:t>
      </w:r>
      <w:r w:rsidR="00B61223" w:rsidRPr="00F77F5F">
        <w:rPr>
          <w:rFonts w:eastAsia="仿宋_GB2312"/>
          <w:color w:val="000000"/>
          <w:kern w:val="0"/>
          <w:szCs w:val="21"/>
        </w:rPr>
        <w:t>年度</w:t>
      </w:r>
      <w:r w:rsidR="00B51188" w:rsidRPr="00F77F5F">
        <w:rPr>
          <w:rFonts w:eastAsia="仿宋_GB2312"/>
          <w:color w:val="000000"/>
          <w:kern w:val="0"/>
          <w:szCs w:val="21"/>
        </w:rPr>
        <w:t>工作</w:t>
      </w:r>
      <w:r w:rsidR="00B61223" w:rsidRPr="00F77F5F">
        <w:rPr>
          <w:rFonts w:eastAsia="仿宋_GB2312"/>
          <w:color w:val="000000"/>
          <w:kern w:val="0"/>
          <w:szCs w:val="21"/>
        </w:rPr>
        <w:t>进展报告。</w:t>
      </w:r>
    </w:p>
    <w:p w:rsidR="00823E7F" w:rsidRPr="00F77F5F" w:rsidRDefault="001B6997" w:rsidP="00F24A60">
      <w:pPr>
        <w:adjustRightInd w:val="0"/>
        <w:snapToGrid w:val="0"/>
        <w:spacing w:line="360" w:lineRule="auto"/>
        <w:rPr>
          <w:rFonts w:eastAsia="仿宋_GB2312"/>
          <w:color w:val="000000"/>
          <w:kern w:val="0"/>
          <w:szCs w:val="21"/>
        </w:rPr>
      </w:pPr>
      <w:r w:rsidRPr="00F24A60">
        <w:rPr>
          <w:rFonts w:eastAsia="仿宋_GB2312"/>
          <w:b/>
          <w:color w:val="000000"/>
          <w:kern w:val="0"/>
          <w:sz w:val="32"/>
          <w:szCs w:val="28"/>
        </w:rPr>
        <w:t>提交报告时间：</w:t>
      </w:r>
      <w:r w:rsidRPr="00F77F5F">
        <w:rPr>
          <w:rFonts w:eastAsia="仿宋_GB2312"/>
          <w:color w:val="000000"/>
          <w:kern w:val="0"/>
          <w:szCs w:val="21"/>
        </w:rPr>
        <w:t>20</w:t>
      </w:r>
      <w:r w:rsidR="00082889" w:rsidRPr="00F77F5F">
        <w:rPr>
          <w:rFonts w:eastAsia="仿宋_GB2312"/>
          <w:color w:val="000000"/>
          <w:kern w:val="0"/>
          <w:szCs w:val="21"/>
        </w:rPr>
        <w:t>20</w:t>
      </w:r>
      <w:r w:rsidRPr="00F77F5F">
        <w:rPr>
          <w:rFonts w:eastAsia="仿宋_GB2312"/>
          <w:color w:val="000000"/>
          <w:kern w:val="0"/>
          <w:szCs w:val="21"/>
        </w:rPr>
        <w:t>年</w:t>
      </w:r>
      <w:r w:rsidRPr="00F77F5F">
        <w:rPr>
          <w:rFonts w:eastAsia="仿宋_GB2312"/>
          <w:color w:val="000000"/>
          <w:kern w:val="0"/>
          <w:szCs w:val="21"/>
        </w:rPr>
        <w:t>12</w:t>
      </w:r>
      <w:r w:rsidRPr="00F77F5F">
        <w:rPr>
          <w:rFonts w:eastAsia="仿宋_GB2312"/>
          <w:color w:val="000000"/>
          <w:kern w:val="0"/>
          <w:szCs w:val="21"/>
        </w:rPr>
        <w:t>月。</w:t>
      </w:r>
    </w:p>
    <w:p w:rsidR="00823E7F" w:rsidRPr="00F77F5F" w:rsidRDefault="001B6997" w:rsidP="00F24A60">
      <w:pPr>
        <w:adjustRightInd w:val="0"/>
        <w:snapToGrid w:val="0"/>
        <w:spacing w:line="360" w:lineRule="auto"/>
        <w:rPr>
          <w:rFonts w:eastAsia="仿宋_GB2312"/>
          <w:color w:val="000000"/>
          <w:kern w:val="0"/>
          <w:szCs w:val="21"/>
        </w:rPr>
      </w:pPr>
      <w:r w:rsidRPr="00F24A60">
        <w:rPr>
          <w:rFonts w:eastAsia="仿宋_GB2312"/>
          <w:b/>
          <w:color w:val="000000"/>
          <w:kern w:val="0"/>
          <w:sz w:val="32"/>
          <w:szCs w:val="28"/>
        </w:rPr>
        <w:t>经费预算：</w:t>
      </w:r>
      <w:r w:rsidRPr="00F77F5F">
        <w:rPr>
          <w:rFonts w:eastAsia="仿宋_GB2312"/>
          <w:color w:val="000000"/>
          <w:kern w:val="0"/>
          <w:szCs w:val="21"/>
        </w:rPr>
        <w:t>20</w:t>
      </w:r>
      <w:r w:rsidR="00082889" w:rsidRPr="00F77F5F">
        <w:rPr>
          <w:rFonts w:eastAsia="仿宋_GB2312"/>
          <w:color w:val="000000"/>
          <w:kern w:val="0"/>
          <w:szCs w:val="21"/>
        </w:rPr>
        <w:t>20</w:t>
      </w:r>
      <w:r w:rsidRPr="00F77F5F">
        <w:rPr>
          <w:rFonts w:eastAsia="仿宋_GB2312"/>
          <w:color w:val="000000"/>
          <w:kern w:val="0"/>
          <w:szCs w:val="21"/>
        </w:rPr>
        <w:t>年度经费预算</w:t>
      </w:r>
      <w:r w:rsidR="00B40545" w:rsidRPr="00F77F5F">
        <w:rPr>
          <w:rFonts w:eastAsia="仿宋_GB2312"/>
          <w:color w:val="000000"/>
          <w:kern w:val="0"/>
          <w:szCs w:val="21"/>
        </w:rPr>
        <w:t>45</w:t>
      </w:r>
      <w:r w:rsidRPr="00F77F5F">
        <w:rPr>
          <w:rFonts w:eastAsia="仿宋_GB2312"/>
          <w:color w:val="000000"/>
          <w:kern w:val="0"/>
          <w:szCs w:val="21"/>
        </w:rPr>
        <w:t>万元。</w:t>
      </w:r>
    </w:p>
    <w:p w:rsidR="00F24A60" w:rsidRPr="00F77F5F" w:rsidRDefault="00F24A60" w:rsidP="00F77F5F">
      <w:pPr>
        <w:adjustRightInd w:val="0"/>
        <w:snapToGrid w:val="0"/>
        <w:spacing w:line="360" w:lineRule="auto"/>
        <w:ind w:firstLineChars="200" w:firstLine="560"/>
        <w:rPr>
          <w:rFonts w:eastAsia="仿宋_GB2312"/>
          <w:color w:val="000000"/>
          <w:kern w:val="0"/>
          <w:szCs w:val="21"/>
        </w:rPr>
      </w:pPr>
    </w:p>
    <w:p w:rsidR="00823E7F" w:rsidRPr="00F77F5F" w:rsidRDefault="001B6997" w:rsidP="00F77F5F">
      <w:pPr>
        <w:adjustRightInd w:val="0"/>
        <w:snapToGrid w:val="0"/>
        <w:jc w:val="right"/>
        <w:rPr>
          <w:rFonts w:eastAsia="仿宋_GB2312"/>
          <w:color w:val="000000"/>
          <w:kern w:val="0"/>
          <w:szCs w:val="28"/>
        </w:rPr>
      </w:pPr>
      <w:r w:rsidRPr="00F77F5F">
        <w:rPr>
          <w:rFonts w:eastAsia="仿宋_GB2312"/>
          <w:color w:val="000000"/>
          <w:kern w:val="0"/>
          <w:szCs w:val="28"/>
        </w:rPr>
        <w:t>20</w:t>
      </w:r>
      <w:r w:rsidR="006D487C" w:rsidRPr="00F77F5F">
        <w:rPr>
          <w:rFonts w:eastAsia="仿宋_GB2312"/>
          <w:color w:val="000000"/>
          <w:kern w:val="0"/>
          <w:szCs w:val="28"/>
        </w:rPr>
        <w:t>20</w:t>
      </w:r>
      <w:r w:rsidRPr="00F77F5F">
        <w:rPr>
          <w:rFonts w:eastAsia="仿宋_GB2312"/>
          <w:color w:val="000000"/>
          <w:kern w:val="0"/>
          <w:szCs w:val="28"/>
        </w:rPr>
        <w:t>年</w:t>
      </w:r>
      <w:r w:rsidR="00F77F5F" w:rsidRPr="00F77F5F">
        <w:rPr>
          <w:rFonts w:eastAsia="仿宋_GB2312" w:hint="eastAsia"/>
          <w:color w:val="000000"/>
          <w:kern w:val="0"/>
          <w:szCs w:val="28"/>
        </w:rPr>
        <w:t>4</w:t>
      </w:r>
      <w:r w:rsidRPr="00F77F5F">
        <w:rPr>
          <w:rFonts w:eastAsia="仿宋_GB2312"/>
          <w:color w:val="000000"/>
          <w:kern w:val="0"/>
          <w:szCs w:val="28"/>
        </w:rPr>
        <w:t>月</w:t>
      </w:r>
      <w:r w:rsidR="00312F65">
        <w:rPr>
          <w:rFonts w:eastAsia="仿宋_GB2312" w:hint="eastAsia"/>
          <w:color w:val="000000"/>
          <w:kern w:val="0"/>
          <w:szCs w:val="28"/>
        </w:rPr>
        <w:t>3</w:t>
      </w:r>
      <w:r w:rsidRPr="00F77F5F">
        <w:rPr>
          <w:rFonts w:eastAsia="仿宋_GB2312"/>
          <w:color w:val="000000"/>
          <w:kern w:val="0"/>
          <w:szCs w:val="28"/>
        </w:rPr>
        <w:t>日</w:t>
      </w:r>
    </w:p>
    <w:sectPr w:rsidR="00823E7F" w:rsidRPr="00F77F5F" w:rsidSect="00823E7F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684" w:rsidRDefault="00671684" w:rsidP="00823E7F">
      <w:r>
        <w:separator/>
      </w:r>
    </w:p>
  </w:endnote>
  <w:endnote w:type="continuationSeparator" w:id="0">
    <w:p w:rsidR="00671684" w:rsidRDefault="00671684" w:rsidP="0082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684" w:rsidRDefault="00671684" w:rsidP="00823E7F">
      <w:r>
        <w:separator/>
      </w:r>
    </w:p>
  </w:footnote>
  <w:footnote w:type="continuationSeparator" w:id="0">
    <w:p w:rsidR="00671684" w:rsidRDefault="00671684" w:rsidP="00823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E7F" w:rsidRDefault="00823E7F">
    <w:pPr>
      <w:pStyle w:val="a9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ysjQ0MTcwNrA0sTA3MDNW0lEKTi0uzszPAykwrAUARrpJDiwAAAA="/>
  </w:docVars>
  <w:rsids>
    <w:rsidRoot w:val="00427978"/>
    <w:rsid w:val="00004951"/>
    <w:rsid w:val="000116DE"/>
    <w:rsid w:val="000168B6"/>
    <w:rsid w:val="00022F0A"/>
    <w:rsid w:val="00023D5B"/>
    <w:rsid w:val="00026BFA"/>
    <w:rsid w:val="00030646"/>
    <w:rsid w:val="000312E5"/>
    <w:rsid w:val="00036E99"/>
    <w:rsid w:val="00053893"/>
    <w:rsid w:val="00060692"/>
    <w:rsid w:val="00066A0C"/>
    <w:rsid w:val="00074EAA"/>
    <w:rsid w:val="000757A6"/>
    <w:rsid w:val="00076898"/>
    <w:rsid w:val="00082889"/>
    <w:rsid w:val="00082FDA"/>
    <w:rsid w:val="000876C1"/>
    <w:rsid w:val="000907CC"/>
    <w:rsid w:val="00096B67"/>
    <w:rsid w:val="000A3EF1"/>
    <w:rsid w:val="000B03C5"/>
    <w:rsid w:val="000B6030"/>
    <w:rsid w:val="000B758D"/>
    <w:rsid w:val="000C0D4F"/>
    <w:rsid w:val="000C314B"/>
    <w:rsid w:val="000C3684"/>
    <w:rsid w:val="000C7E96"/>
    <w:rsid w:val="000D6250"/>
    <w:rsid w:val="000E0A8B"/>
    <w:rsid w:val="001221D9"/>
    <w:rsid w:val="00134E1A"/>
    <w:rsid w:val="00147031"/>
    <w:rsid w:val="00165338"/>
    <w:rsid w:val="001673C2"/>
    <w:rsid w:val="00171348"/>
    <w:rsid w:val="00171D22"/>
    <w:rsid w:val="00171D9B"/>
    <w:rsid w:val="00173FD5"/>
    <w:rsid w:val="001757CC"/>
    <w:rsid w:val="00177987"/>
    <w:rsid w:val="00185A16"/>
    <w:rsid w:val="00197C71"/>
    <w:rsid w:val="00197E29"/>
    <w:rsid w:val="001A530C"/>
    <w:rsid w:val="001B6997"/>
    <w:rsid w:val="001B7432"/>
    <w:rsid w:val="001C14F3"/>
    <w:rsid w:val="001D0348"/>
    <w:rsid w:val="001D5AEE"/>
    <w:rsid w:val="001E38B9"/>
    <w:rsid w:val="001F4132"/>
    <w:rsid w:val="001F63DC"/>
    <w:rsid w:val="001F6FAD"/>
    <w:rsid w:val="0020665D"/>
    <w:rsid w:val="002069D0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D28A3"/>
    <w:rsid w:val="002E002E"/>
    <w:rsid w:val="002F0FDD"/>
    <w:rsid w:val="002F472F"/>
    <w:rsid w:val="00300D72"/>
    <w:rsid w:val="00312026"/>
    <w:rsid w:val="00312954"/>
    <w:rsid w:val="00312AD1"/>
    <w:rsid w:val="00312F65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9C3"/>
    <w:rsid w:val="0039300C"/>
    <w:rsid w:val="0039332A"/>
    <w:rsid w:val="00395279"/>
    <w:rsid w:val="003973B2"/>
    <w:rsid w:val="003A38AE"/>
    <w:rsid w:val="003B125F"/>
    <w:rsid w:val="003B53A4"/>
    <w:rsid w:val="003C6444"/>
    <w:rsid w:val="003C6926"/>
    <w:rsid w:val="003D18F1"/>
    <w:rsid w:val="003D7DA4"/>
    <w:rsid w:val="003E280A"/>
    <w:rsid w:val="003E4F37"/>
    <w:rsid w:val="003E77FF"/>
    <w:rsid w:val="003E7B67"/>
    <w:rsid w:val="003F24E9"/>
    <w:rsid w:val="00406268"/>
    <w:rsid w:val="004076A1"/>
    <w:rsid w:val="004232A0"/>
    <w:rsid w:val="004238C3"/>
    <w:rsid w:val="00424D32"/>
    <w:rsid w:val="00427978"/>
    <w:rsid w:val="00427B9B"/>
    <w:rsid w:val="004305EF"/>
    <w:rsid w:val="004324B5"/>
    <w:rsid w:val="004332B0"/>
    <w:rsid w:val="00450C04"/>
    <w:rsid w:val="00453761"/>
    <w:rsid w:val="00457578"/>
    <w:rsid w:val="00461164"/>
    <w:rsid w:val="00462267"/>
    <w:rsid w:val="0046543F"/>
    <w:rsid w:val="0046570C"/>
    <w:rsid w:val="00465D78"/>
    <w:rsid w:val="00467B77"/>
    <w:rsid w:val="00470FD1"/>
    <w:rsid w:val="00476ABA"/>
    <w:rsid w:val="004771F2"/>
    <w:rsid w:val="0048127B"/>
    <w:rsid w:val="004830C1"/>
    <w:rsid w:val="00490546"/>
    <w:rsid w:val="00491E77"/>
    <w:rsid w:val="00494EB0"/>
    <w:rsid w:val="004A656E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54A4E"/>
    <w:rsid w:val="005602FD"/>
    <w:rsid w:val="005657EA"/>
    <w:rsid w:val="0056745E"/>
    <w:rsid w:val="0057173C"/>
    <w:rsid w:val="00576F22"/>
    <w:rsid w:val="005A57DC"/>
    <w:rsid w:val="005C16F3"/>
    <w:rsid w:val="005E00DF"/>
    <w:rsid w:val="005E2A77"/>
    <w:rsid w:val="005E5EB2"/>
    <w:rsid w:val="005E79A8"/>
    <w:rsid w:val="005F49D9"/>
    <w:rsid w:val="00600C09"/>
    <w:rsid w:val="00604BA6"/>
    <w:rsid w:val="00605E63"/>
    <w:rsid w:val="00631D98"/>
    <w:rsid w:val="0063570F"/>
    <w:rsid w:val="00644056"/>
    <w:rsid w:val="006527A1"/>
    <w:rsid w:val="00655509"/>
    <w:rsid w:val="00670A7F"/>
    <w:rsid w:val="00671684"/>
    <w:rsid w:val="00673A48"/>
    <w:rsid w:val="00674589"/>
    <w:rsid w:val="0067618C"/>
    <w:rsid w:val="00677BBC"/>
    <w:rsid w:val="00685D63"/>
    <w:rsid w:val="006A34CD"/>
    <w:rsid w:val="006B107C"/>
    <w:rsid w:val="006B2807"/>
    <w:rsid w:val="006B41E9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56CD"/>
    <w:rsid w:val="00745FFE"/>
    <w:rsid w:val="00753921"/>
    <w:rsid w:val="00756459"/>
    <w:rsid w:val="00764378"/>
    <w:rsid w:val="00764581"/>
    <w:rsid w:val="00771861"/>
    <w:rsid w:val="0077776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800420"/>
    <w:rsid w:val="008030E1"/>
    <w:rsid w:val="00803456"/>
    <w:rsid w:val="00807FAF"/>
    <w:rsid w:val="00811A72"/>
    <w:rsid w:val="00812BC6"/>
    <w:rsid w:val="00813F17"/>
    <w:rsid w:val="00817751"/>
    <w:rsid w:val="00817D91"/>
    <w:rsid w:val="00823E7F"/>
    <w:rsid w:val="00827B77"/>
    <w:rsid w:val="008306C2"/>
    <w:rsid w:val="00832B20"/>
    <w:rsid w:val="0083535C"/>
    <w:rsid w:val="0084249F"/>
    <w:rsid w:val="00857BCF"/>
    <w:rsid w:val="00864B23"/>
    <w:rsid w:val="00866638"/>
    <w:rsid w:val="0086782D"/>
    <w:rsid w:val="008834A2"/>
    <w:rsid w:val="008856F0"/>
    <w:rsid w:val="00891D0D"/>
    <w:rsid w:val="00893027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05A8E"/>
    <w:rsid w:val="009110F7"/>
    <w:rsid w:val="00915A9C"/>
    <w:rsid w:val="00917ECF"/>
    <w:rsid w:val="0092200D"/>
    <w:rsid w:val="00923599"/>
    <w:rsid w:val="00923F22"/>
    <w:rsid w:val="00927D27"/>
    <w:rsid w:val="00954889"/>
    <w:rsid w:val="00954E68"/>
    <w:rsid w:val="0097321F"/>
    <w:rsid w:val="00975063"/>
    <w:rsid w:val="00980AF3"/>
    <w:rsid w:val="00982B3A"/>
    <w:rsid w:val="009867A2"/>
    <w:rsid w:val="009872EC"/>
    <w:rsid w:val="009A1A62"/>
    <w:rsid w:val="009A4208"/>
    <w:rsid w:val="009A65A5"/>
    <w:rsid w:val="009B0149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E54AD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CF0"/>
    <w:rsid w:val="00B05E97"/>
    <w:rsid w:val="00B06D84"/>
    <w:rsid w:val="00B23A65"/>
    <w:rsid w:val="00B3076D"/>
    <w:rsid w:val="00B310BD"/>
    <w:rsid w:val="00B33E4C"/>
    <w:rsid w:val="00B33E5F"/>
    <w:rsid w:val="00B35B33"/>
    <w:rsid w:val="00B40545"/>
    <w:rsid w:val="00B47857"/>
    <w:rsid w:val="00B51188"/>
    <w:rsid w:val="00B5197C"/>
    <w:rsid w:val="00B540A5"/>
    <w:rsid w:val="00B54D16"/>
    <w:rsid w:val="00B61223"/>
    <w:rsid w:val="00B7538F"/>
    <w:rsid w:val="00B87977"/>
    <w:rsid w:val="00B9406D"/>
    <w:rsid w:val="00B974A6"/>
    <w:rsid w:val="00B97940"/>
    <w:rsid w:val="00B97E70"/>
    <w:rsid w:val="00BA0C11"/>
    <w:rsid w:val="00BA24E8"/>
    <w:rsid w:val="00BB4F56"/>
    <w:rsid w:val="00BE0A95"/>
    <w:rsid w:val="00BE0C0E"/>
    <w:rsid w:val="00BF012F"/>
    <w:rsid w:val="00BF0782"/>
    <w:rsid w:val="00BF0FF8"/>
    <w:rsid w:val="00BF5D74"/>
    <w:rsid w:val="00C02ECF"/>
    <w:rsid w:val="00C034EA"/>
    <w:rsid w:val="00C13612"/>
    <w:rsid w:val="00C302FC"/>
    <w:rsid w:val="00C32698"/>
    <w:rsid w:val="00C36E6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098A"/>
    <w:rsid w:val="00CD1FB4"/>
    <w:rsid w:val="00CD565C"/>
    <w:rsid w:val="00CD6F32"/>
    <w:rsid w:val="00CE263B"/>
    <w:rsid w:val="00CE6082"/>
    <w:rsid w:val="00CF0E0A"/>
    <w:rsid w:val="00CF185A"/>
    <w:rsid w:val="00D13AA7"/>
    <w:rsid w:val="00D1450A"/>
    <w:rsid w:val="00D15F84"/>
    <w:rsid w:val="00D230FD"/>
    <w:rsid w:val="00D27B01"/>
    <w:rsid w:val="00D31018"/>
    <w:rsid w:val="00D325E5"/>
    <w:rsid w:val="00D32B9B"/>
    <w:rsid w:val="00D342BE"/>
    <w:rsid w:val="00D349B1"/>
    <w:rsid w:val="00D34CF6"/>
    <w:rsid w:val="00D37B32"/>
    <w:rsid w:val="00D516C6"/>
    <w:rsid w:val="00D609FF"/>
    <w:rsid w:val="00D6352C"/>
    <w:rsid w:val="00D64985"/>
    <w:rsid w:val="00D7060F"/>
    <w:rsid w:val="00D716BF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54F14"/>
    <w:rsid w:val="00E56D78"/>
    <w:rsid w:val="00E620E4"/>
    <w:rsid w:val="00E647D5"/>
    <w:rsid w:val="00E712C1"/>
    <w:rsid w:val="00E716D9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24A60"/>
    <w:rsid w:val="00F337DC"/>
    <w:rsid w:val="00F357C4"/>
    <w:rsid w:val="00F405C1"/>
    <w:rsid w:val="00F42061"/>
    <w:rsid w:val="00F45E9F"/>
    <w:rsid w:val="00F50341"/>
    <w:rsid w:val="00F50CB7"/>
    <w:rsid w:val="00F546AC"/>
    <w:rsid w:val="00F57B47"/>
    <w:rsid w:val="00F717CC"/>
    <w:rsid w:val="00F77F5F"/>
    <w:rsid w:val="00F8361E"/>
    <w:rsid w:val="00F91282"/>
    <w:rsid w:val="00FA07A6"/>
    <w:rsid w:val="00FA112D"/>
    <w:rsid w:val="00FA13D1"/>
    <w:rsid w:val="00FA5E1A"/>
    <w:rsid w:val="00FB19AE"/>
    <w:rsid w:val="00FB3AF6"/>
    <w:rsid w:val="00FB4C04"/>
    <w:rsid w:val="00FB656E"/>
    <w:rsid w:val="00FC0C88"/>
    <w:rsid w:val="00FC524D"/>
    <w:rsid w:val="00FC5646"/>
    <w:rsid w:val="00FD0183"/>
    <w:rsid w:val="00FD2A87"/>
    <w:rsid w:val="00FE4E37"/>
    <w:rsid w:val="00FF438B"/>
    <w:rsid w:val="00FF66E1"/>
    <w:rsid w:val="133746B8"/>
    <w:rsid w:val="210B0AA2"/>
    <w:rsid w:val="52E50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uiPriority="0" w:qFormat="1"/>
    <w:lsdException w:name="Subtitle" w:semiHidden="0" w:uiPriority="11" w:unhideWhenUsed="0" w:qFormat="1"/>
    <w:lsdException w:name="Date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7F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23E7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23E7F"/>
    <w:pPr>
      <w:shd w:val="clear" w:color="auto" w:fill="000080"/>
    </w:pPr>
  </w:style>
  <w:style w:type="paragraph" w:styleId="a4">
    <w:name w:val="annotation text"/>
    <w:basedOn w:val="a"/>
    <w:link w:val="Char"/>
    <w:uiPriority w:val="99"/>
    <w:semiHidden/>
    <w:unhideWhenUsed/>
    <w:qFormat/>
    <w:rsid w:val="00823E7F"/>
    <w:pPr>
      <w:jc w:val="left"/>
    </w:pPr>
  </w:style>
  <w:style w:type="paragraph" w:styleId="a5">
    <w:name w:val="Body Text Indent"/>
    <w:basedOn w:val="a"/>
    <w:link w:val="Char0"/>
    <w:unhideWhenUsed/>
    <w:qFormat/>
    <w:rsid w:val="00823E7F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6">
    <w:name w:val="Date"/>
    <w:basedOn w:val="a"/>
    <w:next w:val="a"/>
    <w:semiHidden/>
    <w:qFormat/>
    <w:rsid w:val="00823E7F"/>
    <w:pPr>
      <w:ind w:leftChars="2500" w:left="100"/>
    </w:pPr>
    <w:rPr>
      <w:rFonts w:ascii="仿宋_GB2312" w:eastAsia="仿宋_GB2312" w:hAnsi="宋体"/>
      <w:sz w:val="32"/>
    </w:rPr>
  </w:style>
  <w:style w:type="paragraph" w:styleId="a7">
    <w:name w:val="Balloon Text"/>
    <w:basedOn w:val="a"/>
    <w:link w:val="Char1"/>
    <w:uiPriority w:val="99"/>
    <w:semiHidden/>
    <w:unhideWhenUsed/>
    <w:qFormat/>
    <w:rsid w:val="00823E7F"/>
    <w:rPr>
      <w:sz w:val="18"/>
      <w:szCs w:val="18"/>
    </w:rPr>
  </w:style>
  <w:style w:type="paragraph" w:styleId="a8">
    <w:name w:val="footer"/>
    <w:basedOn w:val="a"/>
    <w:semiHidden/>
    <w:qFormat/>
    <w:rsid w:val="00823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semiHidden/>
    <w:qFormat/>
    <w:rsid w:val="00823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qFormat/>
    <w:rsid w:val="00823E7F"/>
    <w:rPr>
      <w:b/>
      <w:bCs/>
    </w:rPr>
  </w:style>
  <w:style w:type="table" w:styleId="ab">
    <w:name w:val="Table Grid"/>
    <w:basedOn w:val="a1"/>
    <w:uiPriority w:val="59"/>
    <w:qFormat/>
    <w:rsid w:val="00823E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semiHidden/>
    <w:qFormat/>
    <w:rsid w:val="00823E7F"/>
  </w:style>
  <w:style w:type="character" w:styleId="ad">
    <w:name w:val="annotation reference"/>
    <w:basedOn w:val="a0"/>
    <w:uiPriority w:val="99"/>
    <w:semiHidden/>
    <w:unhideWhenUsed/>
    <w:qFormat/>
    <w:rsid w:val="00823E7F"/>
    <w:rPr>
      <w:sz w:val="21"/>
      <w:szCs w:val="21"/>
    </w:rPr>
  </w:style>
  <w:style w:type="paragraph" w:customStyle="1" w:styleId="ParaChar">
    <w:name w:val="默认段落字体 Para Char"/>
    <w:basedOn w:val="a"/>
    <w:qFormat/>
    <w:rsid w:val="00823E7F"/>
  </w:style>
  <w:style w:type="paragraph" w:customStyle="1" w:styleId="CharCharCharChar">
    <w:name w:val="Char Char Char Char"/>
    <w:basedOn w:val="a"/>
    <w:next w:val="a"/>
    <w:qFormat/>
    <w:rsid w:val="00823E7F"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e">
    <w:name w:val="Placeholder Text"/>
    <w:basedOn w:val="a0"/>
    <w:uiPriority w:val="99"/>
    <w:semiHidden/>
    <w:qFormat/>
    <w:rsid w:val="00823E7F"/>
    <w:rPr>
      <w:color w:val="808080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823E7F"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sid w:val="00823E7F"/>
    <w:rPr>
      <w:rFonts w:eastAsia="仿宋_GB2312"/>
      <w:sz w:val="32"/>
    </w:rPr>
  </w:style>
  <w:style w:type="character" w:customStyle="1" w:styleId="20">
    <w:name w:val="样式2"/>
    <w:basedOn w:val="a0"/>
    <w:uiPriority w:val="1"/>
    <w:qFormat/>
    <w:rsid w:val="00823E7F"/>
    <w:rPr>
      <w:b/>
    </w:rPr>
  </w:style>
  <w:style w:type="character" w:customStyle="1" w:styleId="3">
    <w:name w:val="样式3"/>
    <w:basedOn w:val="a0"/>
    <w:uiPriority w:val="1"/>
    <w:qFormat/>
    <w:rsid w:val="00823E7F"/>
    <w:rPr>
      <w:rFonts w:eastAsia="仿宋_GB2312"/>
      <w:b/>
    </w:rPr>
  </w:style>
  <w:style w:type="character" w:customStyle="1" w:styleId="4">
    <w:name w:val="样式4"/>
    <w:basedOn w:val="a0"/>
    <w:uiPriority w:val="1"/>
    <w:qFormat/>
    <w:rsid w:val="00823E7F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qFormat/>
    <w:rsid w:val="00823E7F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批注文字 Char"/>
    <w:basedOn w:val="a0"/>
    <w:link w:val="a4"/>
    <w:uiPriority w:val="99"/>
    <w:semiHidden/>
    <w:qFormat/>
    <w:rsid w:val="00823E7F"/>
    <w:rPr>
      <w:kern w:val="2"/>
      <w:sz w:val="28"/>
      <w:szCs w:val="24"/>
    </w:rPr>
  </w:style>
  <w:style w:type="character" w:customStyle="1" w:styleId="Char2">
    <w:name w:val="批注主题 Char"/>
    <w:basedOn w:val="Char"/>
    <w:link w:val="aa"/>
    <w:uiPriority w:val="99"/>
    <w:semiHidden/>
    <w:qFormat/>
    <w:rsid w:val="00823E7F"/>
    <w:rPr>
      <w:b/>
      <w:bCs/>
      <w:kern w:val="2"/>
      <w:sz w:val="28"/>
      <w:szCs w:val="24"/>
    </w:rPr>
  </w:style>
  <w:style w:type="paragraph" w:customStyle="1" w:styleId="Default">
    <w:name w:val="Default"/>
    <w:qFormat/>
    <w:rsid w:val="00823E7F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Char0">
    <w:name w:val="正文文本缩进 Char"/>
    <w:basedOn w:val="a0"/>
    <w:link w:val="a5"/>
    <w:qFormat/>
    <w:rsid w:val="00823E7F"/>
    <w:rPr>
      <w:rFonts w:ascii="Calibri" w:eastAsia="仿宋_GB2312" w:hAnsi="Calibri"/>
      <w:kern w:val="2"/>
      <w:sz w:val="3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24C8E3-2E1E-4DD1-96C2-4AC58E781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167</Words>
  <Characters>954</Characters>
  <Application>Microsoft Office Word</Application>
  <DocSecurity>0</DocSecurity>
  <Lines>7</Lines>
  <Paragraphs>2</Paragraphs>
  <ScaleCrop>false</ScaleCrop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31</cp:revision>
  <cp:lastPrinted>2018-11-08T00:42:00Z</cp:lastPrinted>
  <dcterms:created xsi:type="dcterms:W3CDTF">2020-03-20T09:52:00Z</dcterms:created>
  <dcterms:modified xsi:type="dcterms:W3CDTF">2022-09-05T02:31:00Z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